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1FE2" w14:textId="77777777" w:rsidR="009F5330" w:rsidRPr="00FF6D66" w:rsidRDefault="00C35808" w:rsidP="00FF6D66">
      <w:pPr>
        <w:spacing w:after="79" w:line="259" w:lineRule="auto"/>
        <w:ind w:left="-1298" w:right="-549" w:firstLine="0"/>
        <w:rPr>
          <w:szCs w:val="24"/>
        </w:rPr>
      </w:pPr>
      <w:r w:rsidRPr="00FF6D66">
        <w:rPr>
          <w:noProof/>
          <w:szCs w:val="24"/>
          <w:lang w:val="fr-FR" w:eastAsia="fr-FR"/>
        </w:rPr>
        <w:drawing>
          <wp:inline distT="0" distB="0" distL="0" distR="0" wp14:anchorId="4FE0ABBA" wp14:editId="3C7870A8">
            <wp:extent cx="7113270" cy="1056640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327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1AE76" w14:textId="3D4B826C" w:rsidR="009F5330" w:rsidRPr="00FF6D66" w:rsidRDefault="00C35808" w:rsidP="00FF6D66">
      <w:pPr>
        <w:spacing w:after="0" w:line="259" w:lineRule="auto"/>
        <w:ind w:left="0" w:right="0" w:firstLine="0"/>
        <w:rPr>
          <w:rFonts w:eastAsia="Calibri"/>
          <w:szCs w:val="24"/>
          <w:lang w:val="ru-RU"/>
        </w:rPr>
      </w:pPr>
      <w:r w:rsidRPr="00FF6D66">
        <w:rPr>
          <w:rFonts w:eastAsia="Calibri"/>
          <w:szCs w:val="24"/>
          <w:lang w:val="ru-RU"/>
        </w:rPr>
        <w:t xml:space="preserve"> </w:t>
      </w:r>
    </w:p>
    <w:p w14:paraId="11236C90" w14:textId="1683E446" w:rsidR="00D46058" w:rsidRPr="00FF6D66" w:rsidRDefault="00D46058" w:rsidP="00FF6D66">
      <w:pPr>
        <w:spacing w:after="25" w:line="259" w:lineRule="auto"/>
        <w:ind w:left="0" w:right="0" w:firstLine="0"/>
        <w:jc w:val="center"/>
        <w:rPr>
          <w:b/>
          <w:bCs/>
          <w:szCs w:val="24"/>
          <w:lang w:val="ru-RU"/>
        </w:rPr>
      </w:pPr>
      <w:r w:rsidRPr="00FF6D66">
        <w:rPr>
          <w:b/>
          <w:bCs/>
          <w:szCs w:val="24"/>
          <w:lang w:val="ru-RU"/>
        </w:rPr>
        <w:t>П</w:t>
      </w:r>
      <w:r w:rsidR="00E25A3C" w:rsidRPr="00FF6D66">
        <w:rPr>
          <w:b/>
          <w:bCs/>
          <w:szCs w:val="24"/>
          <w:lang w:val="ru-RU"/>
        </w:rPr>
        <w:t>о</w:t>
      </w:r>
      <w:r w:rsidRPr="00FF6D66">
        <w:rPr>
          <w:b/>
          <w:bCs/>
          <w:szCs w:val="24"/>
          <w:lang w:val="ru-RU"/>
        </w:rPr>
        <w:t>с</w:t>
      </w:r>
      <w:r w:rsidR="00E25A3C" w:rsidRPr="00FF6D66">
        <w:rPr>
          <w:b/>
          <w:bCs/>
          <w:szCs w:val="24"/>
          <w:lang w:val="ru-RU"/>
        </w:rPr>
        <w:t>т-</w:t>
      </w:r>
      <w:r w:rsidRPr="00FF6D66">
        <w:rPr>
          <w:b/>
          <w:bCs/>
          <w:szCs w:val="24"/>
          <w:lang w:val="ru-RU"/>
        </w:rPr>
        <w:t>релиз</w:t>
      </w:r>
    </w:p>
    <w:p w14:paraId="3DED5926" w14:textId="77777777" w:rsidR="00711987" w:rsidRPr="00FF6D66" w:rsidRDefault="00711987" w:rsidP="00FF6D66">
      <w:pPr>
        <w:spacing w:after="25" w:line="259" w:lineRule="auto"/>
        <w:ind w:left="0" w:right="0" w:firstLine="0"/>
        <w:rPr>
          <w:b/>
          <w:bCs/>
          <w:szCs w:val="24"/>
          <w:lang w:val="ru-RU"/>
        </w:rPr>
      </w:pPr>
    </w:p>
    <w:p w14:paraId="17089C71" w14:textId="61B6F696" w:rsidR="00D46058" w:rsidRPr="00FF6D66" w:rsidRDefault="00BE4F91" w:rsidP="00FF6D66">
      <w:pPr>
        <w:shd w:val="clear" w:color="auto" w:fill="FFFFFF"/>
        <w:spacing w:after="0" w:line="276" w:lineRule="auto"/>
        <w:ind w:left="0" w:right="0" w:firstLine="708"/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</w:pPr>
      <w:r w:rsidRPr="00FF6D66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Г</w:t>
      </w:r>
      <w:r w:rsidRPr="00BE4F91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рандиозное открытие новой выставки «Сила и грация»</w:t>
      </w:r>
      <w:r w:rsidRPr="00FF6D66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 состоялось </w:t>
      </w:r>
      <w:r w:rsidR="00E25A3C" w:rsidRPr="00FF6D66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20 февраля 2025 года</w:t>
      </w:r>
      <w:r w:rsidR="001C519C" w:rsidRPr="00FF6D66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 в Международном выставочном комплексе </w:t>
      </w:r>
      <w:r w:rsidR="001C519C" w:rsidRPr="00FF6D66">
        <w:rPr>
          <w:rFonts w:eastAsia="SimSun"/>
          <w:b/>
          <w:bCs/>
          <w:color w:val="auto"/>
          <w:kern w:val="0"/>
          <w:szCs w:val="24"/>
          <w:lang w:eastAsia="zh-CN"/>
          <w14:ligatures w14:val="none"/>
        </w:rPr>
        <w:t>ART</w:t>
      </w:r>
      <w:r w:rsidR="001C519C" w:rsidRPr="00FF6D66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-</w:t>
      </w:r>
      <w:r w:rsidR="001C519C" w:rsidRPr="00FF6D66">
        <w:rPr>
          <w:rFonts w:eastAsia="SimSun"/>
          <w:b/>
          <w:bCs/>
          <w:color w:val="auto"/>
          <w:kern w:val="0"/>
          <w:szCs w:val="24"/>
          <w:lang w:eastAsia="zh-CN"/>
          <w14:ligatures w14:val="none"/>
        </w:rPr>
        <w:t>SPACE</w:t>
      </w:r>
      <w:r w:rsidRPr="00FF6D66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 </w:t>
      </w:r>
      <w:r w:rsidR="001C519C" w:rsidRPr="00FF6D66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на Тверской улице дом 9</w:t>
      </w:r>
      <w:r w:rsidRPr="00FF6D66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.</w:t>
      </w:r>
    </w:p>
    <w:p w14:paraId="40666382" w14:textId="1B853B66" w:rsidR="00D46058" w:rsidRPr="00FF6D66" w:rsidRDefault="00D46058" w:rsidP="00FF6D66">
      <w:pPr>
        <w:shd w:val="clear" w:color="auto" w:fill="FFFFFF"/>
        <w:spacing w:after="0" w:line="276" w:lineRule="auto"/>
        <w:ind w:left="0" w:right="0" w:firstLine="708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  <w:r w:rsidRPr="00FF6D66">
        <w:rPr>
          <w:rFonts w:eastAsia="SimSun"/>
          <w:color w:val="auto"/>
          <w:kern w:val="0"/>
          <w:szCs w:val="24"/>
          <w:lang w:val="en-US" w:eastAsia="zh-CN"/>
          <w14:ligatures w14:val="none"/>
        </w:rPr>
        <w:t>ART</w:t>
      </w: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-</w:t>
      </w:r>
      <w:r w:rsidRPr="00FF6D66">
        <w:rPr>
          <w:rFonts w:eastAsia="SimSun"/>
          <w:color w:val="auto"/>
          <w:kern w:val="0"/>
          <w:szCs w:val="24"/>
          <w:lang w:val="en-US" w:eastAsia="zh-CN"/>
          <w14:ligatures w14:val="none"/>
        </w:rPr>
        <w:t>SPACE</w:t>
      </w: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- это событие в культурной жизни Москвы!  Современное международное выставочное пространство в сердце столицы аккумулирует на своей площадке всё самое передовое и яркое из мира современного искусства.</w:t>
      </w:r>
    </w:p>
    <w:p w14:paraId="4B7682D4" w14:textId="561305BE" w:rsidR="0067095A" w:rsidRPr="00FF6D66" w:rsidRDefault="0067095A" w:rsidP="00FF6D66">
      <w:pPr>
        <w:shd w:val="clear" w:color="auto" w:fill="FFFFFF"/>
        <w:spacing w:after="0" w:line="276" w:lineRule="auto"/>
        <w:ind w:left="0" w:right="0" w:firstLine="708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Выставка </w:t>
      </w:r>
      <w:bookmarkStart w:id="0" w:name="_Hlk186123825"/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«Сила и грация» </w:t>
      </w:r>
      <w:bookmarkEnd w:id="0"/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даёт возможность зрителю лично увидеть труд художников, которые стремились передать красоту единства и борьбы противоположностей. Вечную тему конфликта и единени</w:t>
      </w:r>
      <w:r w:rsidR="00FF2154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я</w:t>
      </w: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женского и мужского начала. </w:t>
      </w:r>
    </w:p>
    <w:p w14:paraId="3F457457" w14:textId="5763FA6D" w:rsidR="0067095A" w:rsidRPr="00FF6D66" w:rsidRDefault="0067095A" w:rsidP="00FF6D66">
      <w:pPr>
        <w:shd w:val="clear" w:color="auto" w:fill="FFFFFF"/>
        <w:spacing w:after="0" w:line="276" w:lineRule="auto"/>
        <w:ind w:left="0" w:right="0" w:firstLine="708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Не случайно выставка проходит на стыке зимы и весны, в период традиционных российских праздников. 23 февраля мы отмечаем День защитника Отечества, посвящённый мужчинам, чья сила оберегает и защищает. А 8 марта – Международный женский день, символизирующий красоту, любовь и нежность женщин. В дни, когда зима встречается с весной, пространство выставки «Сила и грация», подарит нам новый эмоциональный опыт и возможность лучше понять друг друга через работы современных художников</w:t>
      </w:r>
      <w:r w:rsidR="00E25A3C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.</w:t>
      </w:r>
    </w:p>
    <w:p w14:paraId="2A09E692" w14:textId="54E36FDE" w:rsidR="00812BE5" w:rsidRPr="00FF6D66" w:rsidRDefault="00E25A3C" w:rsidP="00FF6D66">
      <w:pPr>
        <w:shd w:val="clear" w:color="auto" w:fill="FFFFFF"/>
        <w:spacing w:after="0" w:line="276" w:lineRule="auto"/>
        <w:ind w:left="0" w:right="0" w:firstLine="708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На закрытом </w:t>
      </w:r>
      <w:proofErr w:type="spellStart"/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предпоказе</w:t>
      </w:r>
      <w:proofErr w:type="spellEnd"/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выставки собралась вся творческая молодёжь Москвы. Потому, что Московский общественный фонд поддержки культуры и современного искусства один из немногих, кто способен привлечь 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внимание </w:t>
      </w: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молодеж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ной</w:t>
      </w: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аудитори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и</w:t>
      </w: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к </w:t>
      </w: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проек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там современного искусства</w:t>
      </w:r>
      <w:r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. 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Новая выставка в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ART-SPACE «Сила и грация» обогатилась потрясающими работами талантливых художников 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из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разных уголков нашей страны, а также спецпроектами молодых художников, которые </w:t>
      </w:r>
      <w:r w:rsidR="00562411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демонстрируют 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новый взгляд на современное искусство. Их работы отражают свежие идеи и уникальные стили, удивляя зрителей</w:t>
      </w:r>
      <w:r w:rsidR="00A4771D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:</w:t>
      </w:r>
    </w:p>
    <w:p w14:paraId="027D9188" w14:textId="2F1CD9DC" w:rsidR="00EB12B4" w:rsidRPr="00FF6D66" w:rsidRDefault="0067095A" w:rsidP="00FF6D66">
      <w:pPr>
        <w:shd w:val="clear" w:color="auto" w:fill="FFFFFF"/>
        <w:spacing w:after="0" w:line="276" w:lineRule="auto"/>
        <w:ind w:left="0" w:right="0" w:firstLine="0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  <w:r w:rsidRPr="00FF6D66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Дарья </w:t>
      </w:r>
      <w:proofErr w:type="spellStart"/>
      <w:r w:rsidRPr="00FF6D66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Санатина</w:t>
      </w:r>
      <w:proofErr w:type="spellEnd"/>
      <w:r w:rsidR="00EB12B4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- входит в список ТОП-100 Лучших современных художников России и в Ассоциацию Евразийского Художественного Союза. Её картины передают все грани женской натуры. Их редко можно увидеть в Москве. В основном художница представлена в художественных галереях Европы и Китая</w:t>
      </w:r>
      <w:r w:rsidR="00812BE5" w:rsidRPr="00FF6D66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;</w:t>
      </w:r>
    </w:p>
    <w:p w14:paraId="1A2BD9C8" w14:textId="7F7FACA4" w:rsidR="008B3EEB" w:rsidRPr="00FF6D66" w:rsidRDefault="008B3EEB" w:rsidP="00FF6D66">
      <w:pPr>
        <w:spacing w:after="0" w:line="276" w:lineRule="auto"/>
        <w:ind w:left="0" w:right="0" w:firstLine="0"/>
        <w:rPr>
          <w:kern w:val="0"/>
          <w:szCs w:val="24"/>
          <w:lang w:val="ru-RU" w:eastAsia="ru-RU"/>
          <w14:ligatures w14:val="none"/>
        </w:rPr>
      </w:pPr>
      <w:r w:rsidRPr="00FF6D66">
        <w:rPr>
          <w:b/>
          <w:bCs/>
          <w:kern w:val="0"/>
          <w:szCs w:val="24"/>
          <w:lang w:val="ru-RU" w:eastAsia="ru-RU"/>
          <w14:ligatures w14:val="none"/>
        </w:rPr>
        <w:t>Макс Борисов</w:t>
      </w:r>
      <w:r w:rsidRPr="00FF6D66">
        <w:rPr>
          <w:kern w:val="0"/>
          <w:szCs w:val="24"/>
          <w:lang w:val="ru-RU" w:eastAsia="ru-RU"/>
          <w14:ligatures w14:val="none"/>
        </w:rPr>
        <w:t xml:space="preserve"> - самый молодой участник экспозиции. Его творчество удивляет многогранностью: от чёрно-белого реализма до абстракционизма. </w:t>
      </w:r>
      <w:r w:rsidR="000F030A" w:rsidRPr="00FF6D66">
        <w:rPr>
          <w:kern w:val="0"/>
          <w:szCs w:val="24"/>
          <w:lang w:val="ru-RU" w:eastAsia="ru-RU"/>
          <w14:ligatures w14:val="none"/>
        </w:rPr>
        <w:t xml:space="preserve">Его </w:t>
      </w:r>
      <w:r w:rsidR="00FF2154" w:rsidRPr="00FF6D66">
        <w:rPr>
          <w:kern w:val="0"/>
          <w:szCs w:val="24"/>
          <w:lang w:val="ru-RU" w:eastAsia="ru-RU"/>
          <w14:ligatures w14:val="none"/>
        </w:rPr>
        <w:t>работы символизируют</w:t>
      </w:r>
      <w:r w:rsidR="000F030A" w:rsidRPr="00FF6D66">
        <w:rPr>
          <w:kern w:val="0"/>
          <w:szCs w:val="24"/>
          <w:lang w:val="ru-RU" w:eastAsia="ru-RU"/>
          <w14:ligatures w14:val="none"/>
        </w:rPr>
        <w:t xml:space="preserve"> с</w:t>
      </w:r>
      <w:r w:rsidRPr="00FF6D66">
        <w:rPr>
          <w:kern w:val="0"/>
          <w:szCs w:val="24"/>
          <w:lang w:val="ru-RU" w:eastAsia="ru-RU"/>
          <w14:ligatures w14:val="none"/>
        </w:rPr>
        <w:t xml:space="preserve">трасть </w:t>
      </w:r>
      <w:r w:rsidR="000F030A" w:rsidRPr="00FF6D66">
        <w:rPr>
          <w:kern w:val="0"/>
          <w:szCs w:val="24"/>
          <w:lang w:val="ru-RU" w:eastAsia="ru-RU"/>
          <w14:ligatures w14:val="none"/>
        </w:rPr>
        <w:t>и пылкость</w:t>
      </w:r>
      <w:r w:rsidR="00EF386A" w:rsidRPr="00FF6D66">
        <w:rPr>
          <w:kern w:val="0"/>
          <w:szCs w:val="24"/>
          <w:lang w:val="ru-RU" w:eastAsia="ru-RU"/>
          <w14:ligatures w14:val="none"/>
        </w:rPr>
        <w:t xml:space="preserve"> мужского начала</w:t>
      </w:r>
      <w:r w:rsidR="00812BE5" w:rsidRPr="00FF6D66">
        <w:rPr>
          <w:kern w:val="0"/>
          <w:szCs w:val="24"/>
          <w:lang w:val="ru-RU" w:eastAsia="ru-RU"/>
          <w14:ligatures w14:val="none"/>
        </w:rPr>
        <w:t>. Это его п</w:t>
      </w:r>
      <w:r w:rsidR="00E25A3C" w:rsidRPr="00FF6D66">
        <w:rPr>
          <w:kern w:val="0"/>
          <w:szCs w:val="24"/>
          <w:lang w:val="ru-RU" w:eastAsia="ru-RU"/>
          <w14:ligatures w14:val="none"/>
        </w:rPr>
        <w:t>ервая персональная выста</w:t>
      </w:r>
      <w:r w:rsidR="00812BE5" w:rsidRPr="00FF6D66">
        <w:rPr>
          <w:kern w:val="0"/>
          <w:szCs w:val="24"/>
          <w:lang w:val="ru-RU" w:eastAsia="ru-RU"/>
          <w14:ligatures w14:val="none"/>
        </w:rPr>
        <w:t>вка;</w:t>
      </w:r>
    </w:p>
    <w:p w14:paraId="600F1493" w14:textId="5B395EA1" w:rsidR="00A4771D" w:rsidRPr="00FF6D66" w:rsidRDefault="00A4771D" w:rsidP="00FF6D66">
      <w:pPr>
        <w:spacing w:after="0" w:line="276" w:lineRule="auto"/>
        <w:ind w:left="0" w:right="0" w:firstLine="0"/>
        <w:rPr>
          <w:kern w:val="0"/>
          <w:szCs w:val="24"/>
          <w:lang w:val="ru-RU" w:eastAsia="ru-RU"/>
          <w14:ligatures w14:val="none"/>
        </w:rPr>
      </w:pPr>
      <w:r w:rsidRPr="00FF6D66">
        <w:rPr>
          <w:b/>
          <w:bCs/>
          <w:kern w:val="0"/>
          <w:szCs w:val="24"/>
          <w:lang w:val="ru-RU" w:eastAsia="ru-RU"/>
          <w14:ligatures w14:val="none"/>
        </w:rPr>
        <w:t>L</w:t>
      </w:r>
      <w:proofErr w:type="spellStart"/>
      <w:r w:rsidRPr="00FF6D66">
        <w:rPr>
          <w:b/>
          <w:bCs/>
          <w:kern w:val="0"/>
          <w:szCs w:val="24"/>
          <w:lang w:val="en-US" w:eastAsia="ru-RU"/>
          <w14:ligatures w14:val="none"/>
        </w:rPr>
        <w:t>inda</w:t>
      </w:r>
      <w:proofErr w:type="spellEnd"/>
      <w:r w:rsidRPr="00FF6D66">
        <w:rPr>
          <w:b/>
          <w:bCs/>
          <w:kern w:val="0"/>
          <w:szCs w:val="24"/>
          <w:lang w:val="ru-RU" w:eastAsia="ru-RU"/>
          <w14:ligatures w14:val="none"/>
        </w:rPr>
        <w:t xml:space="preserve"> </w:t>
      </w:r>
      <w:r w:rsidRPr="00FF6D66">
        <w:rPr>
          <w:b/>
          <w:bCs/>
          <w:kern w:val="0"/>
          <w:szCs w:val="24"/>
          <w:lang w:val="en-US" w:eastAsia="ru-RU"/>
          <w14:ligatures w14:val="none"/>
        </w:rPr>
        <w:t>de</w:t>
      </w:r>
      <w:r w:rsidRPr="00FF6D66">
        <w:rPr>
          <w:b/>
          <w:bCs/>
          <w:kern w:val="0"/>
          <w:szCs w:val="24"/>
          <w:lang w:val="ru-RU" w:eastAsia="ru-RU"/>
          <w14:ligatures w14:val="none"/>
        </w:rPr>
        <w:t xml:space="preserve"> L</w:t>
      </w:r>
      <w:r w:rsidRPr="00FF6D66">
        <w:rPr>
          <w:b/>
          <w:bCs/>
          <w:kern w:val="0"/>
          <w:szCs w:val="24"/>
          <w:lang w:val="en-US" w:eastAsia="ru-RU"/>
          <w14:ligatures w14:val="none"/>
        </w:rPr>
        <w:t>a</w:t>
      </w:r>
      <w:r w:rsidRPr="00FF6D66">
        <w:rPr>
          <w:b/>
          <w:bCs/>
          <w:kern w:val="0"/>
          <w:szCs w:val="24"/>
          <w:lang w:val="ru-RU" w:eastAsia="ru-RU"/>
          <w14:ligatures w14:val="none"/>
        </w:rPr>
        <w:t xml:space="preserve"> </w:t>
      </w:r>
      <w:r w:rsidRPr="00FF6D66">
        <w:rPr>
          <w:b/>
          <w:bCs/>
          <w:kern w:val="0"/>
          <w:szCs w:val="24"/>
          <w:lang w:val="ru-RU" w:eastAsia="ru-RU"/>
          <w14:ligatures w14:val="none"/>
        </w:rPr>
        <w:t xml:space="preserve">– </w:t>
      </w:r>
      <w:r w:rsidRPr="00FF6D66">
        <w:rPr>
          <w:kern w:val="0"/>
          <w:szCs w:val="24"/>
          <w:lang w:val="ru-RU" w:eastAsia="ru-RU"/>
          <w14:ligatures w14:val="none"/>
        </w:rPr>
        <w:t xml:space="preserve">художница, которая исследует в своем творчестве различные социальные и психологичные темы: личность </w:t>
      </w:r>
      <w:r w:rsidR="00D9739D" w:rsidRPr="00FF6D66">
        <w:rPr>
          <w:kern w:val="0"/>
          <w:szCs w:val="24"/>
          <w:lang w:val="ru-RU" w:eastAsia="ru-RU"/>
          <w14:ligatures w14:val="none"/>
        </w:rPr>
        <w:t>человека</w:t>
      </w:r>
      <w:r w:rsidRPr="00FF6D66">
        <w:rPr>
          <w:kern w:val="0"/>
          <w:szCs w:val="24"/>
          <w:lang w:val="ru-RU" w:eastAsia="ru-RU"/>
          <w14:ligatures w14:val="none"/>
        </w:rPr>
        <w:t xml:space="preserve"> во всех ее гранях через призму искусства, саморазвитие, мотивы и поступки;</w:t>
      </w:r>
    </w:p>
    <w:p w14:paraId="046EAE08" w14:textId="74C69594" w:rsidR="000F030A" w:rsidRPr="00FF6D66" w:rsidRDefault="000F030A" w:rsidP="00FF6D66">
      <w:pPr>
        <w:spacing w:after="0" w:line="276" w:lineRule="auto"/>
        <w:ind w:left="0" w:right="0" w:firstLine="0"/>
        <w:rPr>
          <w:kern w:val="0"/>
          <w:szCs w:val="24"/>
          <w:lang w:val="ru-RU" w:eastAsia="ru-RU"/>
          <w14:ligatures w14:val="none"/>
        </w:rPr>
      </w:pPr>
      <w:r w:rsidRPr="00FF6D66">
        <w:rPr>
          <w:b/>
          <w:bCs/>
          <w:kern w:val="0"/>
          <w:szCs w:val="24"/>
          <w:lang w:val="ru-RU" w:eastAsia="ru-RU"/>
          <w14:ligatures w14:val="none"/>
        </w:rPr>
        <w:t>Элина Григорьян</w:t>
      </w:r>
      <w:r w:rsidRPr="00FF6D66">
        <w:rPr>
          <w:kern w:val="0"/>
          <w:szCs w:val="24"/>
          <w:lang w:val="ru-RU" w:eastAsia="ru-RU"/>
          <w14:ligatures w14:val="none"/>
        </w:rPr>
        <w:t xml:space="preserve"> </w:t>
      </w:r>
      <w:r w:rsidR="00FF2154" w:rsidRPr="00FF6D66">
        <w:rPr>
          <w:kern w:val="0"/>
          <w:szCs w:val="24"/>
          <w:lang w:val="ru-RU" w:eastAsia="ru-RU"/>
          <w14:ligatures w14:val="none"/>
        </w:rPr>
        <w:t xml:space="preserve">- </w:t>
      </w:r>
      <w:r w:rsidRPr="00FF6D66">
        <w:rPr>
          <w:kern w:val="0"/>
          <w:szCs w:val="24"/>
          <w:lang w:val="ru-RU" w:eastAsia="ru-RU"/>
          <w14:ligatures w14:val="none"/>
        </w:rPr>
        <w:t xml:space="preserve">постоянный участник </w:t>
      </w:r>
      <w:r w:rsidR="00EF386A" w:rsidRPr="00FF6D66">
        <w:rPr>
          <w:kern w:val="0"/>
          <w:szCs w:val="24"/>
          <w:lang w:val="ru-RU" w:eastAsia="ru-RU"/>
          <w14:ligatures w14:val="none"/>
        </w:rPr>
        <w:t>р</w:t>
      </w:r>
      <w:r w:rsidRPr="00FF6D66">
        <w:rPr>
          <w:kern w:val="0"/>
          <w:szCs w:val="24"/>
          <w:lang w:val="ru-RU" w:eastAsia="ru-RU"/>
          <w14:ligatures w14:val="none"/>
        </w:rPr>
        <w:t>оссийских и зарубежных выставок, ее работы хранятся в музеях и частных собраниях в России и за рубежом.</w:t>
      </w:r>
      <w:r w:rsidRPr="00FF6D66">
        <w:rPr>
          <w:color w:val="454545"/>
          <w:szCs w:val="24"/>
          <w:shd w:val="clear" w:color="auto" w:fill="FFFFFF"/>
          <w:lang w:val="ru-RU"/>
        </w:rPr>
        <w:t xml:space="preserve"> </w:t>
      </w:r>
      <w:r w:rsidR="007311E2" w:rsidRPr="00FF6D66">
        <w:rPr>
          <w:kern w:val="0"/>
          <w:szCs w:val="24"/>
          <w:lang w:val="ru-RU" w:eastAsia="ru-RU"/>
          <w14:ligatures w14:val="none"/>
        </w:rPr>
        <w:t>Её</w:t>
      </w:r>
      <w:r w:rsidRPr="00FF6D66">
        <w:rPr>
          <w:kern w:val="0"/>
          <w:szCs w:val="24"/>
          <w:lang w:val="ru-RU" w:eastAsia="ru-RU"/>
          <w14:ligatures w14:val="none"/>
        </w:rPr>
        <w:t xml:space="preserve"> картин</w:t>
      </w:r>
      <w:r w:rsidR="007311E2" w:rsidRPr="00FF6D66">
        <w:rPr>
          <w:kern w:val="0"/>
          <w:szCs w:val="24"/>
          <w:lang w:val="ru-RU" w:eastAsia="ru-RU"/>
          <w14:ligatures w14:val="none"/>
        </w:rPr>
        <w:t>ы проявляются</w:t>
      </w:r>
      <w:r w:rsidRPr="00FF6D66">
        <w:rPr>
          <w:kern w:val="0"/>
          <w:szCs w:val="24"/>
          <w:lang w:val="ru-RU" w:eastAsia="ru-RU"/>
          <w14:ligatures w14:val="none"/>
        </w:rPr>
        <w:t xml:space="preserve"> </w:t>
      </w:r>
      <w:r w:rsidR="007311E2" w:rsidRPr="00FF6D66">
        <w:rPr>
          <w:kern w:val="0"/>
          <w:szCs w:val="24"/>
          <w:lang w:val="ru-RU" w:eastAsia="ru-RU"/>
          <w14:ligatures w14:val="none"/>
        </w:rPr>
        <w:t>через</w:t>
      </w:r>
      <w:r w:rsidRPr="00FF6D66">
        <w:rPr>
          <w:kern w:val="0"/>
          <w:szCs w:val="24"/>
          <w:lang w:val="ru-RU" w:eastAsia="ru-RU"/>
          <w14:ligatures w14:val="none"/>
        </w:rPr>
        <w:t xml:space="preserve"> </w:t>
      </w:r>
      <w:r w:rsidR="004B41E9" w:rsidRPr="00FF6D66">
        <w:rPr>
          <w:kern w:val="0"/>
          <w:szCs w:val="24"/>
          <w:lang w:val="ru-RU" w:eastAsia="ru-RU"/>
          <w14:ligatures w14:val="none"/>
        </w:rPr>
        <w:t xml:space="preserve">яркий </w:t>
      </w:r>
      <w:r w:rsidRPr="00FF6D66">
        <w:rPr>
          <w:kern w:val="0"/>
          <w:szCs w:val="24"/>
          <w:lang w:val="ru-RU" w:eastAsia="ru-RU"/>
          <w14:ligatures w14:val="none"/>
        </w:rPr>
        <w:t xml:space="preserve">темперамент </w:t>
      </w:r>
      <w:r w:rsidR="00480306" w:rsidRPr="00FF6D66">
        <w:rPr>
          <w:kern w:val="0"/>
          <w:szCs w:val="24"/>
          <w:lang w:val="ru-RU" w:eastAsia="ru-RU"/>
          <w14:ligatures w14:val="none"/>
        </w:rPr>
        <w:t>восточной женщины</w:t>
      </w:r>
      <w:r w:rsidR="00812BE5" w:rsidRPr="00FF6D66">
        <w:rPr>
          <w:kern w:val="0"/>
          <w:szCs w:val="24"/>
          <w:lang w:val="ru-RU" w:eastAsia="ru-RU"/>
          <w14:ligatures w14:val="none"/>
        </w:rPr>
        <w:t>;</w:t>
      </w:r>
    </w:p>
    <w:p w14:paraId="0034232B" w14:textId="6F2AEDC4" w:rsidR="00480306" w:rsidRPr="00FF6D66" w:rsidRDefault="00480306" w:rsidP="00FF6D66">
      <w:pPr>
        <w:spacing w:after="0" w:line="276" w:lineRule="auto"/>
        <w:ind w:left="0" w:right="0" w:firstLine="0"/>
        <w:rPr>
          <w:kern w:val="0"/>
          <w:szCs w:val="24"/>
          <w:lang w:val="ru-RU" w:eastAsia="ru-RU"/>
          <w14:ligatures w14:val="none"/>
        </w:rPr>
      </w:pPr>
      <w:r w:rsidRPr="00FF6D66">
        <w:rPr>
          <w:b/>
          <w:bCs/>
          <w:kern w:val="0"/>
          <w:szCs w:val="24"/>
          <w:lang w:val="ru-RU" w:eastAsia="ru-RU"/>
          <w14:ligatures w14:val="none"/>
        </w:rPr>
        <w:lastRenderedPageBreak/>
        <w:t>Андрей Воронин -</w:t>
      </w:r>
      <w:r w:rsidRPr="00FF6D66">
        <w:rPr>
          <w:kern w:val="0"/>
          <w:szCs w:val="24"/>
          <w:lang w:val="ru-RU" w:eastAsia="ru-RU"/>
          <w14:ligatures w14:val="none"/>
        </w:rPr>
        <w:t xml:space="preserve"> также известный как </w:t>
      </w:r>
      <w:r w:rsidRPr="00FF6D66">
        <w:rPr>
          <w:b/>
          <w:bCs/>
          <w:kern w:val="0"/>
          <w:szCs w:val="24"/>
          <w:lang w:eastAsia="ru-RU"/>
          <w14:ligatures w14:val="none"/>
        </w:rPr>
        <w:t>Alvaro</w:t>
      </w:r>
      <w:r w:rsidRPr="00FF6D66">
        <w:rPr>
          <w:b/>
          <w:bCs/>
          <w:kern w:val="0"/>
          <w:szCs w:val="24"/>
          <w:lang w:val="ru-RU" w:eastAsia="ru-RU"/>
          <w14:ligatures w14:val="none"/>
        </w:rPr>
        <w:t xml:space="preserve"> </w:t>
      </w:r>
      <w:r w:rsidRPr="00FF6D66">
        <w:rPr>
          <w:b/>
          <w:bCs/>
          <w:kern w:val="0"/>
          <w:szCs w:val="24"/>
          <w:lang w:eastAsia="ru-RU"/>
          <w14:ligatures w14:val="none"/>
        </w:rPr>
        <w:t>Neelix</w:t>
      </w:r>
      <w:r w:rsidRPr="00FF6D66">
        <w:rPr>
          <w:kern w:val="0"/>
          <w:szCs w:val="24"/>
          <w:lang w:val="ru-RU" w:eastAsia="ru-RU"/>
          <w14:ligatures w14:val="none"/>
        </w:rPr>
        <w:t>, работает в своём уникальном стиле "</w:t>
      </w:r>
      <w:proofErr w:type="spellStart"/>
      <w:r w:rsidRPr="00FF6D66">
        <w:rPr>
          <w:kern w:val="0"/>
          <w:szCs w:val="24"/>
          <w:lang w:eastAsia="ru-RU"/>
          <w14:ligatures w14:val="none"/>
        </w:rPr>
        <w:t>Psy</w:t>
      </w:r>
      <w:proofErr w:type="spellEnd"/>
      <w:r w:rsidRPr="00FF6D66">
        <w:rPr>
          <w:kern w:val="0"/>
          <w:szCs w:val="24"/>
          <w:lang w:val="ru-RU" w:eastAsia="ru-RU"/>
          <w14:ligatures w14:val="none"/>
        </w:rPr>
        <w:t xml:space="preserve"> </w:t>
      </w:r>
      <w:r w:rsidRPr="00FF6D66">
        <w:rPr>
          <w:kern w:val="0"/>
          <w:szCs w:val="24"/>
          <w:lang w:eastAsia="ru-RU"/>
          <w14:ligatures w14:val="none"/>
        </w:rPr>
        <w:t>Art</w:t>
      </w:r>
      <w:r w:rsidRPr="00FF6D66">
        <w:rPr>
          <w:kern w:val="0"/>
          <w:szCs w:val="24"/>
          <w:lang w:val="ru-RU" w:eastAsia="ru-RU"/>
          <w14:ligatures w14:val="none"/>
        </w:rPr>
        <w:t xml:space="preserve">". Вдохновленный новыми идеями и методами, художник создал самобытную серию </w:t>
      </w:r>
      <w:r w:rsidR="004B41E9" w:rsidRPr="00FF6D66">
        <w:rPr>
          <w:kern w:val="0"/>
          <w:szCs w:val="24"/>
          <w:lang w:val="ru-RU" w:eastAsia="ru-RU"/>
          <w14:ligatures w14:val="none"/>
        </w:rPr>
        <w:t>работ,</w:t>
      </w:r>
      <w:r w:rsidR="00F13364" w:rsidRPr="00FF6D66">
        <w:rPr>
          <w:kern w:val="0"/>
          <w:szCs w:val="24"/>
          <w:lang w:val="ru-RU" w:eastAsia="ru-RU"/>
          <w14:ligatures w14:val="none"/>
        </w:rPr>
        <w:t xml:space="preserve"> среди которых знаменитый «Красный квадрат»</w:t>
      </w:r>
      <w:r w:rsidR="00EF386A" w:rsidRPr="00FF6D66">
        <w:rPr>
          <w:kern w:val="0"/>
          <w:szCs w:val="24"/>
          <w:lang w:val="ru-RU" w:eastAsia="ru-RU"/>
          <w14:ligatures w14:val="none"/>
        </w:rPr>
        <w:t>.</w:t>
      </w:r>
      <w:r w:rsidR="004B41E9" w:rsidRPr="00FF6D66">
        <w:rPr>
          <w:kern w:val="0"/>
          <w:szCs w:val="24"/>
          <w:lang w:val="ru-RU" w:eastAsia="ru-RU"/>
          <w14:ligatures w14:val="none"/>
        </w:rPr>
        <w:t xml:space="preserve"> Картина, которая по словам самого художника наиболее точно и </w:t>
      </w:r>
      <w:r w:rsidR="00577944" w:rsidRPr="00FF6D66">
        <w:rPr>
          <w:kern w:val="0"/>
          <w:szCs w:val="24"/>
          <w:lang w:val="ru-RU" w:eastAsia="ru-RU"/>
          <w14:ligatures w14:val="none"/>
        </w:rPr>
        <w:t xml:space="preserve">убедительно раскрывает суть </w:t>
      </w:r>
      <w:r w:rsidR="004B41E9" w:rsidRPr="00FF6D66">
        <w:rPr>
          <w:kern w:val="0"/>
          <w:szCs w:val="24"/>
          <w:lang w:val="ru-RU" w:eastAsia="ru-RU"/>
          <w14:ligatures w14:val="none"/>
        </w:rPr>
        <w:t>загадочной русской душ</w:t>
      </w:r>
      <w:r w:rsidR="00577944" w:rsidRPr="00FF6D66">
        <w:rPr>
          <w:kern w:val="0"/>
          <w:szCs w:val="24"/>
          <w:lang w:val="ru-RU" w:eastAsia="ru-RU"/>
          <w14:ligatures w14:val="none"/>
        </w:rPr>
        <w:t>и, американцы же завистливо назвали</w:t>
      </w:r>
      <w:r w:rsidR="004B41E9" w:rsidRPr="00FF6D66">
        <w:rPr>
          <w:kern w:val="0"/>
          <w:szCs w:val="24"/>
          <w:lang w:val="ru-RU" w:eastAsia="ru-RU"/>
          <w14:ligatures w14:val="none"/>
        </w:rPr>
        <w:t xml:space="preserve"> </w:t>
      </w:r>
      <w:r w:rsidR="00577944" w:rsidRPr="00FF6D66">
        <w:rPr>
          <w:kern w:val="0"/>
          <w:szCs w:val="24"/>
          <w:lang w:val="ru-RU" w:eastAsia="ru-RU"/>
          <w14:ligatures w14:val="none"/>
        </w:rPr>
        <w:t xml:space="preserve">эту картину </w:t>
      </w:r>
      <w:r w:rsidR="004B41E9" w:rsidRPr="00FF6D66">
        <w:rPr>
          <w:kern w:val="0"/>
          <w:szCs w:val="24"/>
          <w:lang w:val="ru-RU" w:eastAsia="ru-RU"/>
          <w14:ligatures w14:val="none"/>
        </w:rPr>
        <w:t>"Красн</w:t>
      </w:r>
      <w:r w:rsidR="00577944" w:rsidRPr="00FF6D66">
        <w:rPr>
          <w:kern w:val="0"/>
          <w:szCs w:val="24"/>
          <w:lang w:val="ru-RU" w:eastAsia="ru-RU"/>
          <w14:ligatures w14:val="none"/>
        </w:rPr>
        <w:t>ая</w:t>
      </w:r>
      <w:r w:rsidR="004B41E9" w:rsidRPr="00FF6D66">
        <w:rPr>
          <w:kern w:val="0"/>
          <w:szCs w:val="24"/>
          <w:lang w:val="ru-RU" w:eastAsia="ru-RU"/>
          <w14:ligatures w14:val="none"/>
        </w:rPr>
        <w:t xml:space="preserve"> Русск</w:t>
      </w:r>
      <w:r w:rsidR="00577944" w:rsidRPr="00FF6D66">
        <w:rPr>
          <w:kern w:val="0"/>
          <w:szCs w:val="24"/>
          <w:lang w:val="ru-RU" w:eastAsia="ru-RU"/>
          <w14:ligatures w14:val="none"/>
        </w:rPr>
        <w:t>ая</w:t>
      </w:r>
      <w:r w:rsidR="004B41E9" w:rsidRPr="00FF6D66">
        <w:rPr>
          <w:kern w:val="0"/>
          <w:szCs w:val="24"/>
          <w:lang w:val="ru-RU" w:eastAsia="ru-RU"/>
          <w14:ligatures w14:val="none"/>
        </w:rPr>
        <w:t xml:space="preserve"> Баб</w:t>
      </w:r>
      <w:r w:rsidR="00577944" w:rsidRPr="00FF6D66">
        <w:rPr>
          <w:kern w:val="0"/>
          <w:szCs w:val="24"/>
          <w:lang w:val="ru-RU" w:eastAsia="ru-RU"/>
          <w14:ligatures w14:val="none"/>
        </w:rPr>
        <w:t>а</w:t>
      </w:r>
      <w:proofErr w:type="gramStart"/>
      <w:r w:rsidR="004B41E9" w:rsidRPr="00FF6D66">
        <w:rPr>
          <w:kern w:val="0"/>
          <w:szCs w:val="24"/>
          <w:lang w:val="ru-RU" w:eastAsia="ru-RU"/>
          <w14:ligatures w14:val="none"/>
        </w:rPr>
        <w:t xml:space="preserve">" </w:t>
      </w:r>
      <w:r w:rsidR="00BE4F91" w:rsidRPr="00FF6D66">
        <w:rPr>
          <w:kern w:val="0"/>
          <w:szCs w:val="24"/>
          <w:lang w:val="ru-RU" w:eastAsia="ru-RU"/>
          <w14:ligatures w14:val="none"/>
        </w:rPr>
        <w:t>;</w:t>
      </w:r>
      <w:proofErr w:type="gramEnd"/>
    </w:p>
    <w:p w14:paraId="6F687792" w14:textId="77777777" w:rsidR="00BE4F91" w:rsidRPr="00BE4F91" w:rsidRDefault="00BE4F91" w:rsidP="00FF6D66">
      <w:pPr>
        <w:spacing w:after="0" w:line="276" w:lineRule="auto"/>
        <w:ind w:left="0" w:right="0" w:firstLine="0"/>
        <w:rPr>
          <w:kern w:val="0"/>
          <w:szCs w:val="24"/>
          <w:lang w:val="ru-RU" w:eastAsia="ru-RU"/>
          <w14:ligatures w14:val="none"/>
        </w:rPr>
      </w:pPr>
      <w:r w:rsidRPr="00BE4F91">
        <w:rPr>
          <w:b/>
          <w:bCs/>
          <w:kern w:val="0"/>
          <w:szCs w:val="24"/>
          <w:lang w:val="ru-RU" w:eastAsia="ru-RU"/>
          <w14:ligatures w14:val="none"/>
        </w:rPr>
        <w:t xml:space="preserve">Олег </w:t>
      </w:r>
      <w:proofErr w:type="spellStart"/>
      <w:r w:rsidRPr="00BE4F91">
        <w:rPr>
          <w:b/>
          <w:bCs/>
          <w:kern w:val="0"/>
          <w:szCs w:val="24"/>
          <w:lang w:val="ru-RU" w:eastAsia="ru-RU"/>
          <w14:ligatures w14:val="none"/>
        </w:rPr>
        <w:t>Закоморный</w:t>
      </w:r>
      <w:proofErr w:type="spellEnd"/>
      <w:r w:rsidRPr="00BE4F91">
        <w:rPr>
          <w:kern w:val="0"/>
          <w:szCs w:val="24"/>
          <w:lang w:eastAsia="ru-RU"/>
          <w14:ligatures w14:val="none"/>
        </w:rPr>
        <w:t> </w:t>
      </w:r>
      <w:r w:rsidRPr="00BE4F91">
        <w:rPr>
          <w:kern w:val="0"/>
          <w:szCs w:val="24"/>
          <w:lang w:val="ru-RU" w:eastAsia="ru-RU"/>
          <w14:ligatures w14:val="none"/>
        </w:rPr>
        <w:t>—</w:t>
      </w:r>
      <w:r w:rsidRPr="00BE4F91">
        <w:rPr>
          <w:kern w:val="0"/>
          <w:szCs w:val="24"/>
          <w:lang w:eastAsia="ru-RU"/>
          <w14:ligatures w14:val="none"/>
        </w:rPr>
        <w:t> </w:t>
      </w:r>
      <w:r w:rsidRPr="00BE4F91">
        <w:rPr>
          <w:kern w:val="0"/>
          <w:szCs w:val="24"/>
          <w:lang w:val="ru-RU" w:eastAsia="ru-RU"/>
          <w14:ligatures w14:val="none"/>
        </w:rPr>
        <w:t>российский скульптор и график, Заслуженный художник Российской Федерации (2010), член-корреспондент Российской академии художеств. Старший преподаватель художественного факультета Всероссийского государственного института кинематографии имени С.А. Герасимова;</w:t>
      </w:r>
    </w:p>
    <w:p w14:paraId="3F8DA58B" w14:textId="77777777" w:rsidR="00BE4F91" w:rsidRPr="00BE4F91" w:rsidRDefault="00BE4F91" w:rsidP="00FF6D66">
      <w:pPr>
        <w:spacing w:after="0" w:line="276" w:lineRule="auto"/>
        <w:ind w:left="0" w:right="0" w:firstLine="0"/>
        <w:rPr>
          <w:kern w:val="0"/>
          <w:szCs w:val="24"/>
          <w:lang w:val="ru-RU" w:eastAsia="ru-RU"/>
          <w14:ligatures w14:val="none"/>
        </w:rPr>
      </w:pPr>
      <w:r w:rsidRPr="00BE4F91">
        <w:rPr>
          <w:b/>
          <w:bCs/>
          <w:kern w:val="0"/>
          <w:szCs w:val="24"/>
          <w:lang w:val="ru-RU" w:eastAsia="ru-RU"/>
          <w14:ligatures w14:val="none"/>
        </w:rPr>
        <w:t>Владимир Наумов</w:t>
      </w:r>
      <w:r w:rsidRPr="00BE4F91">
        <w:rPr>
          <w:kern w:val="0"/>
          <w:szCs w:val="24"/>
          <w:lang w:val="ru-RU" w:eastAsia="ru-RU"/>
          <w14:ligatures w14:val="none"/>
        </w:rPr>
        <w:t xml:space="preserve"> - советский и российский кинорежиссёр, сценарист, продюсер, педагог; народный артист СССР (1983), лауреат Государственной премии СССР (1985) Его работы представляет спутница всей его жизни советская и российская киноактриса, народная артистка РСФСР Наталья Белохвостикова;</w:t>
      </w:r>
    </w:p>
    <w:p w14:paraId="5CF059C2" w14:textId="687BE80D" w:rsidR="00BE4F91" w:rsidRPr="00FF6D66" w:rsidRDefault="008E177E" w:rsidP="00FF6D66">
      <w:pPr>
        <w:spacing w:after="0" w:line="276" w:lineRule="auto"/>
        <w:ind w:left="0" w:right="0" w:firstLine="0"/>
        <w:rPr>
          <w:kern w:val="0"/>
          <w:szCs w:val="24"/>
          <w:lang w:val="ru-RU" w:eastAsia="ru-RU"/>
          <w14:ligatures w14:val="none"/>
        </w:rPr>
      </w:pPr>
      <w:r w:rsidRPr="00FF6D66">
        <w:rPr>
          <w:kern w:val="0"/>
          <w:szCs w:val="24"/>
          <w:lang w:val="ru-RU" w:eastAsia="ru-RU"/>
          <w14:ligatures w14:val="none"/>
        </w:rPr>
        <w:t xml:space="preserve">       </w:t>
      </w:r>
      <w:r w:rsidR="00FF6D66">
        <w:rPr>
          <w:kern w:val="0"/>
          <w:szCs w:val="24"/>
          <w:lang w:val="ru-RU" w:eastAsia="ru-RU"/>
          <w14:ligatures w14:val="none"/>
        </w:rPr>
        <w:t xml:space="preserve">   </w:t>
      </w:r>
      <w:r w:rsidRPr="00FF6D66">
        <w:rPr>
          <w:kern w:val="0"/>
          <w:szCs w:val="24"/>
          <w:lang w:val="ru-RU" w:eastAsia="ru-RU"/>
          <w14:ligatures w14:val="none"/>
        </w:rPr>
        <w:t>В своём о</w:t>
      </w:r>
      <w:r w:rsidR="00BE4F91" w:rsidRPr="00FF6D66">
        <w:rPr>
          <w:kern w:val="0"/>
          <w:szCs w:val="24"/>
          <w:lang w:val="ru-RU" w:eastAsia="ru-RU"/>
          <w14:ligatures w14:val="none"/>
        </w:rPr>
        <w:t xml:space="preserve">бращаясь к посетителям на торжественном открытии </w:t>
      </w:r>
      <w:r w:rsidRPr="00FF6D66">
        <w:rPr>
          <w:kern w:val="0"/>
          <w:szCs w:val="24"/>
          <w:lang w:val="ru-RU" w:eastAsia="ru-RU"/>
          <w14:ligatures w14:val="none"/>
        </w:rPr>
        <w:t xml:space="preserve">выставки «Сила и грация» </w:t>
      </w:r>
      <w:r w:rsidR="00BE4F91" w:rsidRPr="00FF6D66">
        <w:rPr>
          <w:b/>
          <w:bCs/>
          <w:kern w:val="0"/>
          <w:szCs w:val="24"/>
          <w:lang w:val="ru-RU" w:eastAsia="ru-RU"/>
          <w14:ligatures w14:val="none"/>
        </w:rPr>
        <w:t>Наталья Николаевна</w:t>
      </w:r>
      <w:r w:rsidRPr="00FF6D66">
        <w:rPr>
          <w:b/>
          <w:bCs/>
          <w:kern w:val="0"/>
          <w:szCs w:val="24"/>
          <w:lang w:val="ru-RU" w:eastAsia="ru-RU"/>
          <w14:ligatures w14:val="none"/>
        </w:rPr>
        <w:t xml:space="preserve"> Белохвостикова</w:t>
      </w:r>
      <w:r w:rsidRPr="00FF6D66">
        <w:rPr>
          <w:kern w:val="0"/>
          <w:szCs w:val="24"/>
          <w:lang w:val="ru-RU" w:eastAsia="ru-RU"/>
          <w14:ligatures w14:val="none"/>
        </w:rPr>
        <w:t xml:space="preserve"> отметила: «Пространство </w:t>
      </w:r>
      <w:r w:rsidRPr="00FF6D66">
        <w:rPr>
          <w:kern w:val="0"/>
          <w:szCs w:val="24"/>
          <w:lang w:val="en-US" w:eastAsia="ru-RU"/>
          <w14:ligatures w14:val="none"/>
        </w:rPr>
        <w:t>ART</w:t>
      </w:r>
      <w:r w:rsidRPr="00FF6D66">
        <w:rPr>
          <w:kern w:val="0"/>
          <w:szCs w:val="24"/>
          <w:lang w:val="ru-RU" w:eastAsia="ru-RU"/>
          <w14:ligatures w14:val="none"/>
        </w:rPr>
        <w:t>-</w:t>
      </w:r>
      <w:r w:rsidRPr="00FF6D66">
        <w:rPr>
          <w:kern w:val="0"/>
          <w:szCs w:val="24"/>
          <w:lang w:val="en-US" w:eastAsia="ru-RU"/>
          <w14:ligatures w14:val="none"/>
        </w:rPr>
        <w:t>Space</w:t>
      </w:r>
      <w:r w:rsidRPr="00FF6D66">
        <w:rPr>
          <w:kern w:val="0"/>
          <w:szCs w:val="24"/>
          <w:lang w:val="ru-RU" w:eastAsia="ru-RU"/>
          <w14:ligatures w14:val="none"/>
        </w:rPr>
        <w:t xml:space="preserve"> – это фантастическая энергетика! Когда я хожу по этим залам, я всегда </w:t>
      </w:r>
      <w:proofErr w:type="gramStart"/>
      <w:r w:rsidRPr="00FF6D66">
        <w:rPr>
          <w:kern w:val="0"/>
          <w:szCs w:val="24"/>
          <w:lang w:val="ru-RU" w:eastAsia="ru-RU"/>
          <w14:ligatures w14:val="none"/>
        </w:rPr>
        <w:t>испытываю  какое</w:t>
      </w:r>
      <w:proofErr w:type="gramEnd"/>
      <w:r w:rsidRPr="00FF6D66">
        <w:rPr>
          <w:kern w:val="0"/>
          <w:szCs w:val="24"/>
          <w:lang w:val="ru-RU" w:eastAsia="ru-RU"/>
          <w14:ligatures w14:val="none"/>
        </w:rPr>
        <w:t>-то чувство радости  и полёта. И вот сегодня новая графическая серия работ Владимира Наумова представлена здесь».</w:t>
      </w:r>
    </w:p>
    <w:p w14:paraId="1FF5D8B9" w14:textId="0D409181" w:rsidR="008E177E" w:rsidRPr="008E177E" w:rsidRDefault="008E177E" w:rsidP="00FF6D66">
      <w:pPr>
        <w:spacing w:after="0" w:line="276" w:lineRule="auto"/>
        <w:ind w:left="0" w:right="0" w:firstLine="0"/>
        <w:rPr>
          <w:kern w:val="0"/>
          <w:szCs w:val="24"/>
          <w:lang w:val="ru-RU" w:eastAsia="ru-RU"/>
          <w14:ligatures w14:val="none"/>
        </w:rPr>
      </w:pPr>
      <w:r w:rsidRPr="00FF6D66">
        <w:rPr>
          <w:kern w:val="0"/>
          <w:szCs w:val="24"/>
          <w:lang w:val="ru-RU" w:eastAsia="ru-RU"/>
          <w14:ligatures w14:val="none"/>
        </w:rPr>
        <w:t xml:space="preserve">          </w:t>
      </w:r>
      <w:r w:rsidRPr="008E177E">
        <w:rPr>
          <w:kern w:val="0"/>
          <w:szCs w:val="24"/>
          <w:lang w:val="ru-RU" w:eastAsia="ru-RU"/>
          <w14:ligatures w14:val="none"/>
        </w:rPr>
        <w:t xml:space="preserve">На </w:t>
      </w:r>
      <w:r w:rsidRPr="008E177E">
        <w:rPr>
          <w:kern w:val="0"/>
          <w:szCs w:val="24"/>
          <w:lang w:eastAsia="ru-RU"/>
          <w14:ligatures w14:val="none"/>
        </w:rPr>
        <w:t>VIP</w:t>
      </w:r>
      <w:r w:rsidRPr="008E177E">
        <w:rPr>
          <w:kern w:val="0"/>
          <w:szCs w:val="24"/>
          <w:lang w:val="ru-RU" w:eastAsia="ru-RU"/>
          <w14:ligatures w14:val="none"/>
        </w:rPr>
        <w:t>-</w:t>
      </w:r>
      <w:r w:rsidRPr="008E177E">
        <w:rPr>
          <w:kern w:val="0"/>
          <w:szCs w:val="24"/>
          <w:lang w:eastAsia="ru-RU"/>
          <w14:ligatures w14:val="none"/>
        </w:rPr>
        <w:t>Preview</w:t>
      </w:r>
      <w:r w:rsidRPr="008E177E">
        <w:rPr>
          <w:kern w:val="0"/>
          <w:szCs w:val="24"/>
          <w:lang w:val="ru-RU" w:eastAsia="ru-RU"/>
          <w14:ligatures w14:val="none"/>
        </w:rPr>
        <w:t xml:space="preserve"> посетители смогли лично пообщаться с художниками и коллекционерами, узнали новые тенденции современного искусства и приобрели полезные знакомства с меценатами, политиками, учеными и медийными личностями. </w:t>
      </w:r>
    </w:p>
    <w:p w14:paraId="4ED922D3" w14:textId="13626622" w:rsidR="008E177E" w:rsidRPr="00FF6D66" w:rsidRDefault="008E177E" w:rsidP="00FF6D66">
      <w:pPr>
        <w:spacing w:after="0" w:line="276" w:lineRule="auto"/>
        <w:ind w:left="0" w:right="0" w:firstLine="0"/>
        <w:rPr>
          <w:kern w:val="0"/>
          <w:szCs w:val="24"/>
          <w:lang w:val="ru-RU" w:eastAsia="ru-RU"/>
          <w14:ligatures w14:val="none"/>
        </w:rPr>
      </w:pPr>
      <w:r w:rsidRPr="00FF6D66">
        <w:rPr>
          <w:kern w:val="0"/>
          <w:szCs w:val="24"/>
          <w:lang w:val="ru-RU" w:eastAsia="ru-RU"/>
          <w14:ligatures w14:val="none"/>
        </w:rPr>
        <w:t xml:space="preserve">          </w:t>
      </w:r>
      <w:r w:rsidRPr="00FF6D66">
        <w:rPr>
          <w:kern w:val="0"/>
          <w:szCs w:val="24"/>
          <w:lang w:val="ru-RU" w:eastAsia="ru-RU"/>
          <w14:ligatures w14:val="none"/>
        </w:rPr>
        <w:t xml:space="preserve">Вечер дополнил яркий концерт </w:t>
      </w:r>
      <w:r w:rsidRPr="00FF6D66">
        <w:rPr>
          <w:b/>
          <w:bCs/>
          <w:kern w:val="0"/>
          <w:szCs w:val="24"/>
          <w:lang w:val="ru-RU" w:eastAsia="ru-RU"/>
          <w14:ligatures w14:val="none"/>
        </w:rPr>
        <w:t>певицы NASTIKA</w:t>
      </w:r>
      <w:r w:rsidRPr="00FF6D66">
        <w:rPr>
          <w:kern w:val="0"/>
          <w:szCs w:val="24"/>
          <w:lang w:val="ru-RU" w:eastAsia="ru-RU"/>
          <w14:ligatures w14:val="none"/>
        </w:rPr>
        <w:t>. Ее выступление подарило</w:t>
      </w:r>
      <w:r w:rsidR="00E23997" w:rsidRPr="00FF6D66">
        <w:rPr>
          <w:kern w:val="0"/>
          <w:szCs w:val="24"/>
          <w:lang w:val="ru-RU" w:eastAsia="ru-RU"/>
          <w14:ligatures w14:val="none"/>
        </w:rPr>
        <w:t xml:space="preserve"> посетителям выставки «Сила и грация» </w:t>
      </w:r>
      <w:r w:rsidRPr="00FF6D66">
        <w:rPr>
          <w:kern w:val="0"/>
          <w:szCs w:val="24"/>
          <w:lang w:val="ru-RU" w:eastAsia="ru-RU"/>
          <w14:ligatures w14:val="none"/>
        </w:rPr>
        <w:t>невероятные эмоции и создало атмосферу волшебства</w:t>
      </w:r>
      <w:r w:rsidR="00E23997" w:rsidRPr="00FF6D66">
        <w:rPr>
          <w:kern w:val="0"/>
          <w:szCs w:val="24"/>
          <w:lang w:val="ru-RU" w:eastAsia="ru-RU"/>
          <w14:ligatures w14:val="none"/>
        </w:rPr>
        <w:t>.</w:t>
      </w:r>
    </w:p>
    <w:p w14:paraId="58A048B9" w14:textId="77777777" w:rsidR="0067095A" w:rsidRPr="00FF6D66" w:rsidRDefault="0067095A" w:rsidP="00FF6D66">
      <w:pPr>
        <w:shd w:val="clear" w:color="auto" w:fill="FFFFFF"/>
        <w:spacing w:after="0" w:line="276" w:lineRule="auto"/>
        <w:ind w:left="0" w:right="0" w:firstLine="0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</w:p>
    <w:p w14:paraId="05994351" w14:textId="531C8E6A" w:rsidR="00D46058" w:rsidRPr="00FF6D66" w:rsidRDefault="00D46058" w:rsidP="00FF6D66">
      <w:pPr>
        <w:spacing w:after="2" w:line="257" w:lineRule="auto"/>
        <w:ind w:left="-5" w:right="0"/>
        <w:rPr>
          <w:szCs w:val="24"/>
          <w:lang w:val="ru-RU"/>
        </w:rPr>
      </w:pPr>
      <w:r w:rsidRPr="00FF6D66">
        <w:rPr>
          <w:b/>
          <w:szCs w:val="24"/>
          <w:lang w:val="ru-RU"/>
        </w:rPr>
        <w:t>С уважением,</w:t>
      </w:r>
    </w:p>
    <w:p w14:paraId="63B821FC" w14:textId="77777777" w:rsidR="00D46058" w:rsidRPr="00FF6D66" w:rsidRDefault="00D46058" w:rsidP="00FF6D66">
      <w:pPr>
        <w:spacing w:after="2" w:line="257" w:lineRule="auto"/>
        <w:ind w:left="-5" w:right="0"/>
        <w:rPr>
          <w:szCs w:val="24"/>
          <w:lang w:val="ru-RU"/>
        </w:rPr>
      </w:pPr>
      <w:r w:rsidRPr="00FF6D66">
        <w:rPr>
          <w:b/>
          <w:szCs w:val="24"/>
          <w:lang w:val="ru-RU"/>
        </w:rPr>
        <w:t xml:space="preserve">команда </w:t>
      </w:r>
      <w:hyperlink r:id="rId8" w:history="1">
        <w:r w:rsidRPr="00FF6D66">
          <w:rPr>
            <w:rStyle w:val="a3"/>
            <w:b/>
            <w:szCs w:val="24"/>
          </w:rPr>
          <w:t>ART</w:t>
        </w:r>
        <w:r w:rsidRPr="00FF6D66">
          <w:rPr>
            <w:rStyle w:val="a3"/>
            <w:b/>
            <w:szCs w:val="24"/>
            <w:lang w:val="ru-RU"/>
          </w:rPr>
          <w:t>-</w:t>
        </w:r>
        <w:r w:rsidRPr="00FF6D66">
          <w:rPr>
            <w:rStyle w:val="a3"/>
            <w:b/>
            <w:szCs w:val="24"/>
          </w:rPr>
          <w:t>SPACE</w:t>
        </w:r>
      </w:hyperlink>
    </w:p>
    <w:p w14:paraId="546A41C1" w14:textId="77777777" w:rsidR="00E23997" w:rsidRPr="00E23997" w:rsidRDefault="00E23997" w:rsidP="00FF6D66">
      <w:pPr>
        <w:spacing w:after="0" w:line="259" w:lineRule="auto"/>
        <w:ind w:left="0" w:right="0" w:firstLine="0"/>
        <w:rPr>
          <w:rFonts w:eastAsia="Calibri"/>
          <w:szCs w:val="24"/>
          <w:lang w:val="en-US"/>
        </w:rPr>
      </w:pPr>
      <w:r w:rsidRPr="00E23997">
        <w:rPr>
          <w:rFonts w:eastAsia="Calibri"/>
          <w:szCs w:val="24"/>
          <w:lang w:val="en-US"/>
        </w:rPr>
        <w:t xml:space="preserve">E-mail: </w:t>
      </w:r>
      <w:hyperlink r:id="rId9" w:history="1">
        <w:r w:rsidRPr="00E23997">
          <w:rPr>
            <w:rStyle w:val="a3"/>
            <w:rFonts w:eastAsia="Calibri"/>
            <w:szCs w:val="24"/>
            <w:lang w:val="en-US"/>
          </w:rPr>
          <w:t>Pr@art-space.world</w:t>
        </w:r>
      </w:hyperlink>
      <w:r w:rsidRPr="00E23997">
        <w:rPr>
          <w:rFonts w:eastAsia="Calibri"/>
          <w:szCs w:val="24"/>
          <w:lang w:val="en-US"/>
        </w:rPr>
        <w:t xml:space="preserve"> </w:t>
      </w:r>
    </w:p>
    <w:p w14:paraId="0B697C82" w14:textId="77777777" w:rsidR="00E23997" w:rsidRPr="00E23997" w:rsidRDefault="00E23997" w:rsidP="00FF6D66">
      <w:pPr>
        <w:spacing w:after="0" w:line="259" w:lineRule="auto"/>
        <w:ind w:left="0" w:right="0" w:firstLine="0"/>
        <w:rPr>
          <w:rFonts w:eastAsia="Calibri"/>
          <w:szCs w:val="24"/>
          <w:lang w:val="ru-RU"/>
        </w:rPr>
      </w:pPr>
      <w:r w:rsidRPr="00E23997">
        <w:rPr>
          <w:rFonts w:eastAsia="Calibri"/>
          <w:szCs w:val="24"/>
          <w:lang w:val="ru-RU"/>
        </w:rPr>
        <w:t xml:space="preserve">Телефон: </w:t>
      </w:r>
      <w:hyperlink r:id="rId10" w:history="1">
        <w:r w:rsidRPr="00E23997">
          <w:rPr>
            <w:rStyle w:val="a3"/>
            <w:rFonts w:eastAsia="Calibri"/>
            <w:szCs w:val="24"/>
            <w:lang w:val="ru-RU"/>
          </w:rPr>
          <w:t>+7(495) 129 99 09</w:t>
        </w:r>
      </w:hyperlink>
      <w:r w:rsidRPr="00E23997">
        <w:rPr>
          <w:rFonts w:eastAsia="Calibri"/>
          <w:szCs w:val="24"/>
          <w:lang w:val="ru-RU"/>
        </w:rPr>
        <w:t>, +7(916) 658 39 22</w:t>
      </w:r>
    </w:p>
    <w:p w14:paraId="68DA3036" w14:textId="77777777" w:rsidR="00E23997" w:rsidRPr="00E23997" w:rsidRDefault="00E23997" w:rsidP="00FF6D66">
      <w:pPr>
        <w:spacing w:after="0" w:line="259" w:lineRule="auto"/>
        <w:ind w:left="0" w:right="0" w:firstLine="0"/>
        <w:rPr>
          <w:rFonts w:eastAsia="Calibri"/>
          <w:b/>
          <w:szCs w:val="24"/>
          <w:lang w:val="ru-RU"/>
        </w:rPr>
      </w:pPr>
    </w:p>
    <w:p w14:paraId="7538563E" w14:textId="0990653B" w:rsidR="00FD6ACA" w:rsidRPr="00FF6D66" w:rsidRDefault="00FD6ACA" w:rsidP="00FF6D66">
      <w:pPr>
        <w:spacing w:after="0" w:line="259" w:lineRule="auto"/>
        <w:ind w:left="0" w:right="0" w:firstLine="0"/>
        <w:rPr>
          <w:rFonts w:eastAsia="Calibri"/>
          <w:szCs w:val="24"/>
          <w:lang w:val="ru-RU"/>
        </w:rPr>
      </w:pPr>
    </w:p>
    <w:sectPr w:rsidR="00FD6ACA" w:rsidRPr="00FF6D66" w:rsidSect="00C479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40"/>
      <w:pgMar w:top="134" w:right="849" w:bottom="25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C97F1" w14:textId="77777777" w:rsidR="00A51E23" w:rsidRDefault="00A51E23" w:rsidP="0024085E">
      <w:pPr>
        <w:spacing w:after="0" w:line="240" w:lineRule="auto"/>
      </w:pPr>
      <w:r>
        <w:separator/>
      </w:r>
    </w:p>
  </w:endnote>
  <w:endnote w:type="continuationSeparator" w:id="0">
    <w:p w14:paraId="36A27C79" w14:textId="77777777" w:rsidR="00A51E23" w:rsidRDefault="00A51E23" w:rsidP="0024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FF0E6" w14:textId="77777777" w:rsidR="0024085E" w:rsidRDefault="002408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A0F66" w14:textId="77777777" w:rsidR="0024085E" w:rsidRDefault="0024085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22E2" w14:textId="77777777" w:rsidR="0024085E" w:rsidRDefault="002408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B81FC" w14:textId="77777777" w:rsidR="00A51E23" w:rsidRDefault="00A51E23" w:rsidP="0024085E">
      <w:pPr>
        <w:spacing w:after="0" w:line="240" w:lineRule="auto"/>
      </w:pPr>
      <w:r>
        <w:separator/>
      </w:r>
    </w:p>
  </w:footnote>
  <w:footnote w:type="continuationSeparator" w:id="0">
    <w:p w14:paraId="40E7B961" w14:textId="77777777" w:rsidR="00A51E23" w:rsidRDefault="00A51E23" w:rsidP="0024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598E9" w14:textId="77777777" w:rsidR="0024085E" w:rsidRDefault="002408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988A" w14:textId="77777777" w:rsidR="0024085E" w:rsidRDefault="0024085E">
    <w:pPr>
      <w:pStyle w:val="a5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30CEA" w14:textId="77777777" w:rsidR="0024085E" w:rsidRDefault="002408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30"/>
    <w:rsid w:val="000025CF"/>
    <w:rsid w:val="00014955"/>
    <w:rsid w:val="00024215"/>
    <w:rsid w:val="0002734E"/>
    <w:rsid w:val="000364EE"/>
    <w:rsid w:val="00046568"/>
    <w:rsid w:val="00046BEA"/>
    <w:rsid w:val="00046C5B"/>
    <w:rsid w:val="000576A4"/>
    <w:rsid w:val="000D277E"/>
    <w:rsid w:val="000D472E"/>
    <w:rsid w:val="000D64AB"/>
    <w:rsid w:val="000E26D3"/>
    <w:rsid w:val="000F030A"/>
    <w:rsid w:val="001246FC"/>
    <w:rsid w:val="001822E0"/>
    <w:rsid w:val="00190BD7"/>
    <w:rsid w:val="001C519C"/>
    <w:rsid w:val="001C62B2"/>
    <w:rsid w:val="001D220A"/>
    <w:rsid w:val="002036BD"/>
    <w:rsid w:val="00225C05"/>
    <w:rsid w:val="00227680"/>
    <w:rsid w:val="0024085E"/>
    <w:rsid w:val="00253E51"/>
    <w:rsid w:val="002622AD"/>
    <w:rsid w:val="00265008"/>
    <w:rsid w:val="00272FF6"/>
    <w:rsid w:val="002B52BC"/>
    <w:rsid w:val="002D1209"/>
    <w:rsid w:val="002E1970"/>
    <w:rsid w:val="002E5E80"/>
    <w:rsid w:val="003275D1"/>
    <w:rsid w:val="00330C6C"/>
    <w:rsid w:val="00377EC7"/>
    <w:rsid w:val="003842D1"/>
    <w:rsid w:val="003A4750"/>
    <w:rsid w:val="003A5B57"/>
    <w:rsid w:val="003B63AA"/>
    <w:rsid w:val="0044300E"/>
    <w:rsid w:val="00456D4E"/>
    <w:rsid w:val="0046067A"/>
    <w:rsid w:val="00480306"/>
    <w:rsid w:val="004B41E9"/>
    <w:rsid w:val="004B4C2E"/>
    <w:rsid w:val="004C44A1"/>
    <w:rsid w:val="004E75C5"/>
    <w:rsid w:val="004E7E19"/>
    <w:rsid w:val="004F2336"/>
    <w:rsid w:val="004F32D8"/>
    <w:rsid w:val="005044A3"/>
    <w:rsid w:val="00517C0D"/>
    <w:rsid w:val="0055690E"/>
    <w:rsid w:val="00562411"/>
    <w:rsid w:val="0057475B"/>
    <w:rsid w:val="00577944"/>
    <w:rsid w:val="005A5483"/>
    <w:rsid w:val="005D1B18"/>
    <w:rsid w:val="005E20D2"/>
    <w:rsid w:val="00603DA9"/>
    <w:rsid w:val="0061470B"/>
    <w:rsid w:val="006274DD"/>
    <w:rsid w:val="00633320"/>
    <w:rsid w:val="00633590"/>
    <w:rsid w:val="006400C8"/>
    <w:rsid w:val="0064556B"/>
    <w:rsid w:val="0067095A"/>
    <w:rsid w:val="0067541E"/>
    <w:rsid w:val="006A6F18"/>
    <w:rsid w:val="006D6C71"/>
    <w:rsid w:val="006F6AC5"/>
    <w:rsid w:val="00711987"/>
    <w:rsid w:val="007311E2"/>
    <w:rsid w:val="0073211E"/>
    <w:rsid w:val="007547CF"/>
    <w:rsid w:val="00760A65"/>
    <w:rsid w:val="0078327F"/>
    <w:rsid w:val="007A436E"/>
    <w:rsid w:val="00812BE5"/>
    <w:rsid w:val="0085788F"/>
    <w:rsid w:val="008B0D23"/>
    <w:rsid w:val="008B1191"/>
    <w:rsid w:val="008B3EEB"/>
    <w:rsid w:val="008C6327"/>
    <w:rsid w:val="008E177E"/>
    <w:rsid w:val="008E46A6"/>
    <w:rsid w:val="008F06CB"/>
    <w:rsid w:val="009025BF"/>
    <w:rsid w:val="009030DF"/>
    <w:rsid w:val="00920F3E"/>
    <w:rsid w:val="0099646E"/>
    <w:rsid w:val="009B551F"/>
    <w:rsid w:val="009F5330"/>
    <w:rsid w:val="009F6F50"/>
    <w:rsid w:val="009F7C62"/>
    <w:rsid w:val="00A128B4"/>
    <w:rsid w:val="00A40E7D"/>
    <w:rsid w:val="00A4771D"/>
    <w:rsid w:val="00A51E23"/>
    <w:rsid w:val="00A61FC9"/>
    <w:rsid w:val="00A9372C"/>
    <w:rsid w:val="00AB08A8"/>
    <w:rsid w:val="00AC7FCD"/>
    <w:rsid w:val="00AE09CA"/>
    <w:rsid w:val="00AF351A"/>
    <w:rsid w:val="00B365C4"/>
    <w:rsid w:val="00B502D4"/>
    <w:rsid w:val="00BD0647"/>
    <w:rsid w:val="00BE231C"/>
    <w:rsid w:val="00BE4F91"/>
    <w:rsid w:val="00BF03A3"/>
    <w:rsid w:val="00BF2E03"/>
    <w:rsid w:val="00BF63FC"/>
    <w:rsid w:val="00C3068C"/>
    <w:rsid w:val="00C35808"/>
    <w:rsid w:val="00C47936"/>
    <w:rsid w:val="00C716C7"/>
    <w:rsid w:val="00C76D88"/>
    <w:rsid w:val="00CC0861"/>
    <w:rsid w:val="00CF22EA"/>
    <w:rsid w:val="00D00A90"/>
    <w:rsid w:val="00D14A0A"/>
    <w:rsid w:val="00D46058"/>
    <w:rsid w:val="00D6197F"/>
    <w:rsid w:val="00D64709"/>
    <w:rsid w:val="00D765ED"/>
    <w:rsid w:val="00D851D6"/>
    <w:rsid w:val="00D9739D"/>
    <w:rsid w:val="00DC693A"/>
    <w:rsid w:val="00DD10EF"/>
    <w:rsid w:val="00DF4B27"/>
    <w:rsid w:val="00E23997"/>
    <w:rsid w:val="00E25A3C"/>
    <w:rsid w:val="00EA64AA"/>
    <w:rsid w:val="00EB12B4"/>
    <w:rsid w:val="00EB66E2"/>
    <w:rsid w:val="00ED79EC"/>
    <w:rsid w:val="00EF386A"/>
    <w:rsid w:val="00F017CC"/>
    <w:rsid w:val="00F13364"/>
    <w:rsid w:val="00F703C3"/>
    <w:rsid w:val="00F92B66"/>
    <w:rsid w:val="00FB1B3D"/>
    <w:rsid w:val="00FD5DC6"/>
    <w:rsid w:val="00FD6ACA"/>
    <w:rsid w:val="00FF2154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1115"/>
  <w15:docId w15:val="{4AE1307B-3382-3C44-B3C2-D6664383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" w:line="252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4B27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3275D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4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85E"/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a7">
    <w:name w:val="footer"/>
    <w:basedOn w:val="a"/>
    <w:link w:val="a8"/>
    <w:uiPriority w:val="99"/>
    <w:unhideWhenUsed/>
    <w:rsid w:val="0024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85E"/>
    <w:rPr>
      <w:rFonts w:ascii="Times New Roman" w:eastAsia="Times New Roman" w:hAnsi="Times New Roman" w:cs="Times New Roman"/>
      <w:color w:val="000000"/>
      <w:sz w:val="24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.art-space.world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PR\Downloads\+74951299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@art-space.worl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B931-27A8-48B6-9EAF-5D9DA1DF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Кузина</dc:creator>
  <cp:keywords/>
  <cp:lastModifiedBy>ЗС</cp:lastModifiedBy>
  <cp:revision>7</cp:revision>
  <dcterms:created xsi:type="dcterms:W3CDTF">2025-02-21T08:13:00Z</dcterms:created>
  <dcterms:modified xsi:type="dcterms:W3CDTF">2025-02-21T08:50:00Z</dcterms:modified>
</cp:coreProperties>
</file>