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41FE2" w14:textId="77777777" w:rsidR="009F5330" w:rsidRDefault="00C35808">
      <w:pPr>
        <w:spacing w:after="79" w:line="259" w:lineRule="auto"/>
        <w:ind w:left="-1298" w:right="-549" w:firstLine="0"/>
        <w:jc w:val="left"/>
      </w:pPr>
      <w:r>
        <w:rPr>
          <w:noProof/>
          <w:lang w:val="fr-FR" w:eastAsia="fr-FR"/>
        </w:rPr>
        <w:drawing>
          <wp:inline distT="0" distB="0" distL="0" distR="0" wp14:anchorId="4FE0ABBA" wp14:editId="3C7870A8">
            <wp:extent cx="7113270" cy="1056640"/>
            <wp:effectExtent l="0" t="0" r="0" b="0"/>
            <wp:docPr id="248" name="Picture 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Picture 24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327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1AE76" w14:textId="3D4B826C" w:rsidR="009F5330" w:rsidRDefault="00C35808" w:rsidP="00B365C4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  <w:lang w:val="ru-RU"/>
        </w:rPr>
      </w:pPr>
      <w:r w:rsidRPr="009F7C62">
        <w:rPr>
          <w:rFonts w:ascii="Calibri" w:eastAsia="Calibri" w:hAnsi="Calibri" w:cs="Calibri"/>
          <w:sz w:val="22"/>
          <w:lang w:val="ru-RU"/>
        </w:rPr>
        <w:t xml:space="preserve"> </w:t>
      </w:r>
    </w:p>
    <w:p w14:paraId="11236C90" w14:textId="5FF15DA1" w:rsidR="00D46058" w:rsidRDefault="00D46058" w:rsidP="00D46058">
      <w:pPr>
        <w:spacing w:after="25" w:line="259" w:lineRule="auto"/>
        <w:ind w:left="0" w:right="0" w:firstLine="0"/>
        <w:jc w:val="center"/>
        <w:rPr>
          <w:b/>
          <w:bCs/>
          <w:lang w:val="ru-RU"/>
        </w:rPr>
      </w:pPr>
      <w:r w:rsidRPr="004C44A1">
        <w:rPr>
          <w:b/>
          <w:bCs/>
          <w:lang w:val="ru-RU"/>
        </w:rPr>
        <w:t>Пр</w:t>
      </w:r>
      <w:r>
        <w:rPr>
          <w:b/>
          <w:bCs/>
          <w:lang w:val="ru-RU"/>
        </w:rPr>
        <w:t>есс-релиз</w:t>
      </w:r>
    </w:p>
    <w:p w14:paraId="3DED5926" w14:textId="77777777" w:rsidR="00711987" w:rsidRPr="00D46058" w:rsidRDefault="00711987" w:rsidP="00024215">
      <w:pPr>
        <w:spacing w:after="25" w:line="259" w:lineRule="auto"/>
        <w:ind w:left="0" w:right="0" w:firstLine="0"/>
        <w:jc w:val="center"/>
        <w:rPr>
          <w:b/>
          <w:bCs/>
          <w:lang w:val="ru-RU"/>
        </w:rPr>
      </w:pPr>
    </w:p>
    <w:p w14:paraId="17089C71" w14:textId="203C876B" w:rsidR="00D46058" w:rsidRPr="001C519C" w:rsidRDefault="001C519C" w:rsidP="00F13364">
      <w:pPr>
        <w:shd w:val="clear" w:color="auto" w:fill="FFFFFF"/>
        <w:spacing w:after="0" w:line="276" w:lineRule="auto"/>
        <w:ind w:left="0" w:right="0" w:firstLine="708"/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</w:pP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Приглашаем 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в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ас на закрытый </w:t>
      </w:r>
      <w:proofErr w:type="spellStart"/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предпоказ</w:t>
      </w:r>
      <w:proofErr w:type="spellEnd"/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выставки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«Сила и грация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»,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который пройдёт 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20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февраля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 2025 года в Международном выставочном комплексе </w:t>
      </w:r>
      <w:r w:rsidRPr="001C519C">
        <w:rPr>
          <w:rFonts w:eastAsia="SimSun"/>
          <w:b/>
          <w:bCs/>
          <w:color w:val="auto"/>
          <w:kern w:val="0"/>
          <w:szCs w:val="24"/>
          <w:lang w:eastAsia="zh-CN"/>
          <w14:ligatures w14:val="none"/>
        </w:rPr>
        <w:t>ART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-</w:t>
      </w:r>
      <w:r w:rsidRPr="001C519C">
        <w:rPr>
          <w:rFonts w:eastAsia="SimSun"/>
          <w:b/>
          <w:bCs/>
          <w:color w:val="auto"/>
          <w:kern w:val="0"/>
          <w:szCs w:val="24"/>
          <w:lang w:eastAsia="zh-CN"/>
          <w14:ligatures w14:val="none"/>
        </w:rPr>
        <w:t>SPACE</w:t>
      </w:r>
      <w:r w:rsidRPr="001C519C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, расположенном на Тверской улице дом 9.</w:t>
      </w:r>
    </w:p>
    <w:p w14:paraId="40666382" w14:textId="1B853B66" w:rsidR="00D46058" w:rsidRDefault="00D46058" w:rsidP="00F13364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760A65">
        <w:rPr>
          <w:rFonts w:eastAsia="SimSun"/>
          <w:color w:val="auto"/>
          <w:kern w:val="0"/>
          <w:szCs w:val="24"/>
          <w:lang w:val="en-US" w:eastAsia="zh-CN"/>
          <w14:ligatures w14:val="none"/>
        </w:rPr>
        <w:t>ART</w:t>
      </w:r>
      <w:r w:rsidRPr="00760A65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-</w:t>
      </w:r>
      <w:r w:rsidRPr="00760A65">
        <w:rPr>
          <w:rFonts w:eastAsia="SimSun"/>
          <w:color w:val="auto"/>
          <w:kern w:val="0"/>
          <w:szCs w:val="24"/>
          <w:lang w:val="en-US" w:eastAsia="zh-CN"/>
          <w14:ligatures w14:val="none"/>
        </w:rPr>
        <w:t>SPACE</w:t>
      </w:r>
      <w:r w:rsidRPr="00760A65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- это событие в культурной жизни Москвы!  Современное международное выставочное пространство в сердце столицы аккумулирует на своей площадке всё самое передовое и яркое из мира современного искусства.</w:t>
      </w:r>
    </w:p>
    <w:p w14:paraId="4B7682D4" w14:textId="561305BE" w:rsidR="0067095A" w:rsidRPr="0067095A" w:rsidRDefault="0067095A" w:rsidP="00F13364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67095A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Выставка </w:t>
      </w:r>
      <w:bookmarkStart w:id="0" w:name="_Hlk186123825"/>
      <w:r w:rsidRPr="0067095A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«Сила и грация» </w:t>
      </w:r>
      <w:bookmarkEnd w:id="0"/>
      <w:r w:rsidRPr="0067095A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даёт возможность зрителю лично увидеть труд художников, которые стремились передать красоту единства и борьбы противоположностей. Вечную тему конфликта и единени</w:t>
      </w:r>
      <w:r w:rsidR="00FF2154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я</w:t>
      </w:r>
      <w:r w:rsidRPr="0067095A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женского и мужского начала. </w:t>
      </w:r>
    </w:p>
    <w:p w14:paraId="3F457457" w14:textId="4FFD8203" w:rsidR="0067095A" w:rsidRDefault="0067095A" w:rsidP="00F13364">
      <w:pPr>
        <w:shd w:val="clear" w:color="auto" w:fill="FFFFFF"/>
        <w:spacing w:after="0" w:line="276" w:lineRule="auto"/>
        <w:ind w:left="0" w:right="0" w:firstLine="708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67095A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Не случайно выставка проходит на стыке зимы и весны, в период традиционных российских праздников. 23 февраля мы отмечаем День защитника Отечества, посвящённый мужчинам, чья сила оберегает и защищает. А 8 марта – Международный женский день, символизирующий красоту, любовь и нежность женщин. В дни, когда зима встречается с весной, пространство выставки «Сила и грация», подарит нам новый эмоциональный опыт и возможность лучше понять друг друга через работы современных художников</w:t>
      </w:r>
      <w:r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:</w:t>
      </w:r>
    </w:p>
    <w:p w14:paraId="027D9188" w14:textId="51F90846" w:rsidR="00EB12B4" w:rsidRDefault="0067095A" w:rsidP="00F13364">
      <w:pPr>
        <w:shd w:val="clear" w:color="auto" w:fill="FFFFFF"/>
        <w:spacing w:after="0" w:line="276" w:lineRule="auto"/>
        <w:ind w:left="0" w:right="0" w:firstLine="0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  <w:r w:rsidRPr="00EB12B4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 xml:space="preserve">Дарья </w:t>
      </w:r>
      <w:proofErr w:type="spellStart"/>
      <w:r w:rsidRPr="00EB12B4">
        <w:rPr>
          <w:rFonts w:eastAsia="SimSun"/>
          <w:b/>
          <w:bCs/>
          <w:color w:val="auto"/>
          <w:kern w:val="0"/>
          <w:szCs w:val="24"/>
          <w:lang w:val="ru-RU" w:eastAsia="zh-CN"/>
          <w14:ligatures w14:val="none"/>
        </w:rPr>
        <w:t>Санатина</w:t>
      </w:r>
      <w:proofErr w:type="spellEnd"/>
      <w:r w:rsidR="00EB12B4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- в</w:t>
      </w:r>
      <w:r w:rsidR="00EB12B4" w:rsidRPr="00EB12B4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>ходит в список ТОП-100 Лучших современных художников России и в Ассоциацию Евразийского Художественного Союза.</w:t>
      </w:r>
      <w:r w:rsidR="00EB12B4">
        <w:rPr>
          <w:rFonts w:eastAsia="SimSun"/>
          <w:color w:val="auto"/>
          <w:kern w:val="0"/>
          <w:szCs w:val="24"/>
          <w:lang w:val="ru-RU" w:eastAsia="zh-CN"/>
          <w14:ligatures w14:val="none"/>
        </w:rPr>
        <w:t xml:space="preserve"> Её картины передают все грани женской натуры. Их редко можно увидеть в Москве. В основном художница представлена в художественных галереях Европы и Китая.</w:t>
      </w:r>
    </w:p>
    <w:p w14:paraId="1A2BD9C8" w14:textId="243D3760" w:rsidR="008B3EEB" w:rsidRDefault="008B3EEB" w:rsidP="00F13364">
      <w:pPr>
        <w:spacing w:after="0" w:line="276" w:lineRule="auto"/>
        <w:ind w:left="0" w:right="0" w:firstLine="0"/>
        <w:rPr>
          <w:kern w:val="0"/>
          <w:szCs w:val="20"/>
          <w:lang w:val="ru-RU" w:eastAsia="ru-RU"/>
          <w14:ligatures w14:val="none"/>
        </w:rPr>
      </w:pPr>
      <w:r w:rsidRPr="008B3EEB">
        <w:rPr>
          <w:b/>
          <w:bCs/>
          <w:kern w:val="0"/>
          <w:szCs w:val="20"/>
          <w:lang w:val="ru-RU" w:eastAsia="ru-RU"/>
          <w14:ligatures w14:val="none"/>
        </w:rPr>
        <w:t>Макс Борисов</w:t>
      </w:r>
      <w:r>
        <w:rPr>
          <w:kern w:val="0"/>
          <w:szCs w:val="20"/>
          <w:lang w:val="ru-RU" w:eastAsia="ru-RU"/>
          <w14:ligatures w14:val="none"/>
        </w:rPr>
        <w:t xml:space="preserve"> - </w:t>
      </w:r>
      <w:r w:rsidRPr="008B3EEB">
        <w:rPr>
          <w:kern w:val="0"/>
          <w:szCs w:val="20"/>
          <w:lang w:val="ru-RU" w:eastAsia="ru-RU"/>
          <w14:ligatures w14:val="none"/>
        </w:rPr>
        <w:t>сам</w:t>
      </w:r>
      <w:r>
        <w:rPr>
          <w:kern w:val="0"/>
          <w:szCs w:val="20"/>
          <w:lang w:val="ru-RU" w:eastAsia="ru-RU"/>
          <w14:ligatures w14:val="none"/>
        </w:rPr>
        <w:t>ый</w:t>
      </w:r>
      <w:r w:rsidRPr="008B3EEB">
        <w:rPr>
          <w:kern w:val="0"/>
          <w:szCs w:val="20"/>
          <w:lang w:val="ru-RU" w:eastAsia="ru-RU"/>
          <w14:ligatures w14:val="none"/>
        </w:rPr>
        <w:t xml:space="preserve"> молод</w:t>
      </w:r>
      <w:r>
        <w:rPr>
          <w:kern w:val="0"/>
          <w:szCs w:val="20"/>
          <w:lang w:val="ru-RU" w:eastAsia="ru-RU"/>
          <w14:ligatures w14:val="none"/>
        </w:rPr>
        <w:t>ой</w:t>
      </w:r>
      <w:r w:rsidRPr="008B3EEB">
        <w:rPr>
          <w:kern w:val="0"/>
          <w:szCs w:val="20"/>
          <w:lang w:val="ru-RU" w:eastAsia="ru-RU"/>
          <w14:ligatures w14:val="none"/>
        </w:rPr>
        <w:t xml:space="preserve"> участник</w:t>
      </w:r>
      <w:r>
        <w:rPr>
          <w:kern w:val="0"/>
          <w:szCs w:val="20"/>
          <w:lang w:val="ru-RU" w:eastAsia="ru-RU"/>
          <w14:ligatures w14:val="none"/>
        </w:rPr>
        <w:t xml:space="preserve"> экспозиции</w:t>
      </w:r>
      <w:r w:rsidRPr="008B3EEB">
        <w:rPr>
          <w:kern w:val="0"/>
          <w:szCs w:val="20"/>
          <w:lang w:val="ru-RU" w:eastAsia="ru-RU"/>
          <w14:ligatures w14:val="none"/>
        </w:rPr>
        <w:t xml:space="preserve">. Его творчество удивляет многогранностью: от чёрно-белого реализма до абстракционизма. </w:t>
      </w:r>
      <w:r w:rsidR="000F030A">
        <w:rPr>
          <w:kern w:val="0"/>
          <w:szCs w:val="20"/>
          <w:lang w:val="ru-RU" w:eastAsia="ru-RU"/>
          <w14:ligatures w14:val="none"/>
        </w:rPr>
        <w:t xml:space="preserve">Его </w:t>
      </w:r>
      <w:r w:rsidR="00FF2154">
        <w:rPr>
          <w:kern w:val="0"/>
          <w:szCs w:val="20"/>
          <w:lang w:val="ru-RU" w:eastAsia="ru-RU"/>
          <w14:ligatures w14:val="none"/>
        </w:rPr>
        <w:t>работы символизируют</w:t>
      </w:r>
      <w:r w:rsidR="000F030A">
        <w:rPr>
          <w:kern w:val="0"/>
          <w:szCs w:val="20"/>
          <w:lang w:val="ru-RU" w:eastAsia="ru-RU"/>
          <w14:ligatures w14:val="none"/>
        </w:rPr>
        <w:t xml:space="preserve"> с</w:t>
      </w:r>
      <w:r>
        <w:rPr>
          <w:kern w:val="0"/>
          <w:szCs w:val="20"/>
          <w:lang w:val="ru-RU" w:eastAsia="ru-RU"/>
          <w14:ligatures w14:val="none"/>
        </w:rPr>
        <w:t xml:space="preserve">трасть </w:t>
      </w:r>
      <w:r w:rsidR="000F030A">
        <w:rPr>
          <w:kern w:val="0"/>
          <w:szCs w:val="20"/>
          <w:lang w:val="ru-RU" w:eastAsia="ru-RU"/>
          <w14:ligatures w14:val="none"/>
        </w:rPr>
        <w:t>и пылкость</w:t>
      </w:r>
      <w:r w:rsidR="00EF386A">
        <w:rPr>
          <w:kern w:val="0"/>
          <w:szCs w:val="20"/>
          <w:lang w:val="ru-RU" w:eastAsia="ru-RU"/>
          <w14:ligatures w14:val="none"/>
        </w:rPr>
        <w:t xml:space="preserve"> мужского начала.</w:t>
      </w:r>
    </w:p>
    <w:p w14:paraId="046EAE08" w14:textId="4D17BD82" w:rsidR="000F030A" w:rsidRDefault="000F030A" w:rsidP="00F13364">
      <w:pPr>
        <w:spacing w:after="0" w:line="276" w:lineRule="auto"/>
        <w:ind w:left="0" w:right="0" w:firstLine="0"/>
        <w:rPr>
          <w:kern w:val="0"/>
          <w:szCs w:val="20"/>
          <w:lang w:val="ru-RU" w:eastAsia="ru-RU"/>
          <w14:ligatures w14:val="none"/>
        </w:rPr>
      </w:pPr>
      <w:r w:rsidRPr="000F030A">
        <w:rPr>
          <w:b/>
          <w:bCs/>
          <w:kern w:val="0"/>
          <w:szCs w:val="20"/>
          <w:lang w:val="ru-RU" w:eastAsia="ru-RU"/>
          <w14:ligatures w14:val="none"/>
        </w:rPr>
        <w:t>Элина Григорьян</w:t>
      </w:r>
      <w:r w:rsidRPr="000F030A">
        <w:rPr>
          <w:kern w:val="0"/>
          <w:szCs w:val="20"/>
          <w:lang w:val="ru-RU" w:eastAsia="ru-RU"/>
          <w14:ligatures w14:val="none"/>
        </w:rPr>
        <w:t xml:space="preserve"> </w:t>
      </w:r>
      <w:r w:rsidR="00FF2154">
        <w:rPr>
          <w:kern w:val="0"/>
          <w:szCs w:val="20"/>
          <w:lang w:val="ru-RU" w:eastAsia="ru-RU"/>
          <w14:ligatures w14:val="none"/>
        </w:rPr>
        <w:t xml:space="preserve">- </w:t>
      </w:r>
      <w:r w:rsidRPr="000F030A">
        <w:rPr>
          <w:kern w:val="0"/>
          <w:szCs w:val="20"/>
          <w:lang w:val="ru-RU" w:eastAsia="ru-RU"/>
          <w14:ligatures w14:val="none"/>
        </w:rPr>
        <w:t xml:space="preserve">постоянный участник </w:t>
      </w:r>
      <w:r w:rsidR="00EF386A">
        <w:rPr>
          <w:kern w:val="0"/>
          <w:szCs w:val="20"/>
          <w:lang w:val="ru-RU" w:eastAsia="ru-RU"/>
          <w14:ligatures w14:val="none"/>
        </w:rPr>
        <w:t>р</w:t>
      </w:r>
      <w:r w:rsidRPr="000F030A">
        <w:rPr>
          <w:kern w:val="0"/>
          <w:szCs w:val="20"/>
          <w:lang w:val="ru-RU" w:eastAsia="ru-RU"/>
          <w14:ligatures w14:val="none"/>
        </w:rPr>
        <w:t>оссийских и зарубежных выставок, ее работы хранятся в музеях и частных собраниях в России и за рубежом.</w:t>
      </w:r>
      <w:r w:rsidRPr="000F030A">
        <w:rPr>
          <w:rFonts w:ascii="ProximaNova" w:hAnsi="ProximaNova"/>
          <w:color w:val="454545"/>
          <w:shd w:val="clear" w:color="auto" w:fill="FFFFFF"/>
          <w:lang w:val="ru-RU"/>
        </w:rPr>
        <w:t xml:space="preserve"> </w:t>
      </w:r>
      <w:r w:rsidR="007311E2">
        <w:rPr>
          <w:kern w:val="0"/>
          <w:szCs w:val="20"/>
          <w:lang w:val="ru-RU" w:eastAsia="ru-RU"/>
          <w14:ligatures w14:val="none"/>
        </w:rPr>
        <w:t>Её</w:t>
      </w:r>
      <w:r w:rsidRPr="00EF386A">
        <w:rPr>
          <w:kern w:val="0"/>
          <w:szCs w:val="20"/>
          <w:lang w:val="ru-RU" w:eastAsia="ru-RU"/>
          <w14:ligatures w14:val="none"/>
        </w:rPr>
        <w:t xml:space="preserve"> картин</w:t>
      </w:r>
      <w:r w:rsidR="007311E2">
        <w:rPr>
          <w:kern w:val="0"/>
          <w:szCs w:val="20"/>
          <w:lang w:val="ru-RU" w:eastAsia="ru-RU"/>
          <w14:ligatures w14:val="none"/>
        </w:rPr>
        <w:t>ы проявляются</w:t>
      </w:r>
      <w:r w:rsidRPr="00EF386A">
        <w:rPr>
          <w:kern w:val="0"/>
          <w:szCs w:val="20"/>
          <w:lang w:val="ru-RU" w:eastAsia="ru-RU"/>
          <w14:ligatures w14:val="none"/>
        </w:rPr>
        <w:t xml:space="preserve"> </w:t>
      </w:r>
      <w:r w:rsidR="007311E2">
        <w:rPr>
          <w:kern w:val="0"/>
          <w:szCs w:val="20"/>
          <w:lang w:val="ru-RU" w:eastAsia="ru-RU"/>
          <w14:ligatures w14:val="none"/>
        </w:rPr>
        <w:t>через</w:t>
      </w:r>
      <w:r w:rsidRPr="00EF386A">
        <w:rPr>
          <w:kern w:val="0"/>
          <w:szCs w:val="20"/>
          <w:lang w:val="ru-RU" w:eastAsia="ru-RU"/>
          <w14:ligatures w14:val="none"/>
        </w:rPr>
        <w:t xml:space="preserve"> </w:t>
      </w:r>
      <w:r w:rsidR="004B41E9">
        <w:rPr>
          <w:kern w:val="0"/>
          <w:szCs w:val="20"/>
          <w:lang w:val="ru-RU" w:eastAsia="ru-RU"/>
          <w14:ligatures w14:val="none"/>
        </w:rPr>
        <w:t xml:space="preserve">яркий </w:t>
      </w:r>
      <w:r w:rsidRPr="00EF386A">
        <w:rPr>
          <w:kern w:val="0"/>
          <w:szCs w:val="20"/>
          <w:lang w:val="ru-RU" w:eastAsia="ru-RU"/>
          <w14:ligatures w14:val="none"/>
        </w:rPr>
        <w:t xml:space="preserve">темперамент </w:t>
      </w:r>
      <w:r w:rsidR="00480306">
        <w:rPr>
          <w:kern w:val="0"/>
          <w:szCs w:val="20"/>
          <w:lang w:val="ru-RU" w:eastAsia="ru-RU"/>
          <w14:ligatures w14:val="none"/>
        </w:rPr>
        <w:t>восточной женщины.</w:t>
      </w:r>
    </w:p>
    <w:p w14:paraId="0034232B" w14:textId="2498E257" w:rsidR="00480306" w:rsidRDefault="00480306" w:rsidP="00F13364">
      <w:pPr>
        <w:spacing w:after="0" w:line="276" w:lineRule="auto"/>
        <w:ind w:left="0" w:right="0" w:firstLine="0"/>
        <w:rPr>
          <w:kern w:val="0"/>
          <w:szCs w:val="20"/>
          <w:lang w:val="ru-RU" w:eastAsia="ru-RU"/>
          <w14:ligatures w14:val="none"/>
        </w:rPr>
      </w:pPr>
      <w:r w:rsidRPr="00480306">
        <w:rPr>
          <w:b/>
          <w:bCs/>
          <w:kern w:val="0"/>
          <w:szCs w:val="20"/>
          <w:lang w:val="ru-RU" w:eastAsia="ru-RU"/>
          <w14:ligatures w14:val="none"/>
        </w:rPr>
        <w:t>Андрей Воронин -</w:t>
      </w:r>
      <w:r w:rsidRPr="00480306">
        <w:rPr>
          <w:kern w:val="0"/>
          <w:szCs w:val="20"/>
          <w:lang w:val="ru-RU" w:eastAsia="ru-RU"/>
          <w14:ligatures w14:val="none"/>
        </w:rPr>
        <w:t xml:space="preserve"> также известный как </w:t>
      </w:r>
      <w:r w:rsidRPr="00480306">
        <w:rPr>
          <w:b/>
          <w:bCs/>
          <w:kern w:val="0"/>
          <w:szCs w:val="20"/>
          <w:lang w:eastAsia="ru-RU"/>
          <w14:ligatures w14:val="none"/>
        </w:rPr>
        <w:t>Alvaro</w:t>
      </w:r>
      <w:r w:rsidRPr="00480306">
        <w:rPr>
          <w:b/>
          <w:bCs/>
          <w:kern w:val="0"/>
          <w:szCs w:val="20"/>
          <w:lang w:val="ru-RU" w:eastAsia="ru-RU"/>
          <w14:ligatures w14:val="none"/>
        </w:rPr>
        <w:t xml:space="preserve"> </w:t>
      </w:r>
      <w:r w:rsidRPr="00480306">
        <w:rPr>
          <w:b/>
          <w:bCs/>
          <w:kern w:val="0"/>
          <w:szCs w:val="20"/>
          <w:lang w:eastAsia="ru-RU"/>
          <w14:ligatures w14:val="none"/>
        </w:rPr>
        <w:t>Neelix</w:t>
      </w:r>
      <w:r w:rsidRPr="00480306">
        <w:rPr>
          <w:kern w:val="0"/>
          <w:szCs w:val="20"/>
          <w:lang w:val="ru-RU" w:eastAsia="ru-RU"/>
          <w14:ligatures w14:val="none"/>
        </w:rPr>
        <w:t>, работает в своём уникальном стиле "</w:t>
      </w:r>
      <w:proofErr w:type="spellStart"/>
      <w:r w:rsidRPr="00480306">
        <w:rPr>
          <w:kern w:val="0"/>
          <w:szCs w:val="20"/>
          <w:lang w:eastAsia="ru-RU"/>
          <w14:ligatures w14:val="none"/>
        </w:rPr>
        <w:t>Psy</w:t>
      </w:r>
      <w:proofErr w:type="spellEnd"/>
      <w:r w:rsidRPr="00480306">
        <w:rPr>
          <w:kern w:val="0"/>
          <w:szCs w:val="20"/>
          <w:lang w:val="ru-RU" w:eastAsia="ru-RU"/>
          <w14:ligatures w14:val="none"/>
        </w:rPr>
        <w:t xml:space="preserve"> </w:t>
      </w:r>
      <w:r w:rsidRPr="00480306">
        <w:rPr>
          <w:kern w:val="0"/>
          <w:szCs w:val="20"/>
          <w:lang w:eastAsia="ru-RU"/>
          <w14:ligatures w14:val="none"/>
        </w:rPr>
        <w:t>Art</w:t>
      </w:r>
      <w:r w:rsidRPr="00480306">
        <w:rPr>
          <w:kern w:val="0"/>
          <w:szCs w:val="20"/>
          <w:lang w:val="ru-RU" w:eastAsia="ru-RU"/>
          <w14:ligatures w14:val="none"/>
        </w:rPr>
        <w:t xml:space="preserve">". Вдохновленный новыми идеями и методами, художник создал самобытную серию </w:t>
      </w:r>
      <w:r w:rsidR="004B41E9" w:rsidRPr="00480306">
        <w:rPr>
          <w:kern w:val="0"/>
          <w:szCs w:val="20"/>
          <w:lang w:val="ru-RU" w:eastAsia="ru-RU"/>
          <w14:ligatures w14:val="none"/>
        </w:rPr>
        <w:t>работ,</w:t>
      </w:r>
      <w:r w:rsidR="00F13364">
        <w:rPr>
          <w:kern w:val="0"/>
          <w:szCs w:val="20"/>
          <w:lang w:val="ru-RU" w:eastAsia="ru-RU"/>
          <w14:ligatures w14:val="none"/>
        </w:rPr>
        <w:t xml:space="preserve"> среди которых знаменитый «Красный квадрат»</w:t>
      </w:r>
      <w:r w:rsidR="00EF386A">
        <w:rPr>
          <w:kern w:val="0"/>
          <w:szCs w:val="20"/>
          <w:lang w:val="ru-RU" w:eastAsia="ru-RU"/>
          <w14:ligatures w14:val="none"/>
        </w:rPr>
        <w:t>.</w:t>
      </w:r>
      <w:r w:rsidR="004B41E9">
        <w:rPr>
          <w:kern w:val="0"/>
          <w:szCs w:val="20"/>
          <w:lang w:val="ru-RU" w:eastAsia="ru-RU"/>
          <w14:ligatures w14:val="none"/>
        </w:rPr>
        <w:t xml:space="preserve"> Картина, которая по словам самого художника </w:t>
      </w:r>
      <w:r w:rsidR="004B41E9" w:rsidRPr="004B41E9">
        <w:rPr>
          <w:kern w:val="0"/>
          <w:szCs w:val="20"/>
          <w:lang w:val="ru-RU" w:eastAsia="ru-RU"/>
          <w14:ligatures w14:val="none"/>
        </w:rPr>
        <w:t xml:space="preserve">наиболее точно и </w:t>
      </w:r>
      <w:r w:rsidR="00577944" w:rsidRPr="004B41E9">
        <w:rPr>
          <w:kern w:val="0"/>
          <w:szCs w:val="20"/>
          <w:lang w:val="ru-RU" w:eastAsia="ru-RU"/>
          <w14:ligatures w14:val="none"/>
        </w:rPr>
        <w:t>убедительно</w:t>
      </w:r>
      <w:r w:rsidR="00577944">
        <w:rPr>
          <w:kern w:val="0"/>
          <w:szCs w:val="20"/>
          <w:lang w:val="ru-RU" w:eastAsia="ru-RU"/>
          <w14:ligatures w14:val="none"/>
        </w:rPr>
        <w:t xml:space="preserve"> раскрывает суть </w:t>
      </w:r>
      <w:r w:rsidR="004B41E9" w:rsidRPr="004B41E9">
        <w:rPr>
          <w:kern w:val="0"/>
          <w:szCs w:val="20"/>
          <w:lang w:val="ru-RU" w:eastAsia="ru-RU"/>
          <w14:ligatures w14:val="none"/>
        </w:rPr>
        <w:t>загадочной русской душ</w:t>
      </w:r>
      <w:r w:rsidR="00577944">
        <w:rPr>
          <w:kern w:val="0"/>
          <w:szCs w:val="20"/>
          <w:lang w:val="ru-RU" w:eastAsia="ru-RU"/>
          <w14:ligatures w14:val="none"/>
        </w:rPr>
        <w:t>и, американцы же завистливо назвали</w:t>
      </w:r>
      <w:r w:rsidR="004B41E9">
        <w:rPr>
          <w:kern w:val="0"/>
          <w:szCs w:val="20"/>
          <w:lang w:val="ru-RU" w:eastAsia="ru-RU"/>
          <w14:ligatures w14:val="none"/>
        </w:rPr>
        <w:t xml:space="preserve"> </w:t>
      </w:r>
      <w:r w:rsidR="00577944">
        <w:rPr>
          <w:kern w:val="0"/>
          <w:szCs w:val="20"/>
          <w:lang w:val="ru-RU" w:eastAsia="ru-RU"/>
          <w14:ligatures w14:val="none"/>
        </w:rPr>
        <w:t xml:space="preserve">эту картину </w:t>
      </w:r>
      <w:r w:rsidR="004B41E9" w:rsidRPr="004B41E9">
        <w:rPr>
          <w:kern w:val="0"/>
          <w:szCs w:val="20"/>
          <w:lang w:val="ru-RU" w:eastAsia="ru-RU"/>
          <w14:ligatures w14:val="none"/>
        </w:rPr>
        <w:t>"Красн</w:t>
      </w:r>
      <w:r w:rsidR="00577944">
        <w:rPr>
          <w:kern w:val="0"/>
          <w:szCs w:val="20"/>
          <w:lang w:val="ru-RU" w:eastAsia="ru-RU"/>
          <w14:ligatures w14:val="none"/>
        </w:rPr>
        <w:t>ая</w:t>
      </w:r>
      <w:r w:rsidR="004B41E9" w:rsidRPr="004B41E9">
        <w:rPr>
          <w:kern w:val="0"/>
          <w:szCs w:val="20"/>
          <w:lang w:val="ru-RU" w:eastAsia="ru-RU"/>
          <w14:ligatures w14:val="none"/>
        </w:rPr>
        <w:t xml:space="preserve"> Русск</w:t>
      </w:r>
      <w:r w:rsidR="00577944">
        <w:rPr>
          <w:kern w:val="0"/>
          <w:szCs w:val="20"/>
          <w:lang w:val="ru-RU" w:eastAsia="ru-RU"/>
          <w14:ligatures w14:val="none"/>
        </w:rPr>
        <w:t>ая</w:t>
      </w:r>
      <w:r w:rsidR="004B41E9" w:rsidRPr="004B41E9">
        <w:rPr>
          <w:kern w:val="0"/>
          <w:szCs w:val="20"/>
          <w:lang w:val="ru-RU" w:eastAsia="ru-RU"/>
          <w14:ligatures w14:val="none"/>
        </w:rPr>
        <w:t xml:space="preserve"> Баб</w:t>
      </w:r>
      <w:r w:rsidR="00577944">
        <w:rPr>
          <w:kern w:val="0"/>
          <w:szCs w:val="20"/>
          <w:lang w:val="ru-RU" w:eastAsia="ru-RU"/>
          <w14:ligatures w14:val="none"/>
        </w:rPr>
        <w:t>а</w:t>
      </w:r>
      <w:r w:rsidR="004B41E9" w:rsidRPr="004B41E9">
        <w:rPr>
          <w:kern w:val="0"/>
          <w:szCs w:val="20"/>
          <w:lang w:val="ru-RU" w:eastAsia="ru-RU"/>
          <w14:ligatures w14:val="none"/>
        </w:rPr>
        <w:t>"</w:t>
      </w:r>
      <w:r w:rsidR="004B41E9">
        <w:rPr>
          <w:kern w:val="0"/>
          <w:szCs w:val="20"/>
          <w:lang w:val="ru-RU" w:eastAsia="ru-RU"/>
          <w14:ligatures w14:val="none"/>
        </w:rPr>
        <w:t xml:space="preserve"> </w:t>
      </w:r>
    </w:p>
    <w:p w14:paraId="1CB207B1" w14:textId="77777777" w:rsidR="00EF386A" w:rsidRDefault="00EF386A" w:rsidP="00F13364">
      <w:pPr>
        <w:spacing w:after="0" w:line="276" w:lineRule="auto"/>
        <w:ind w:left="0" w:right="0" w:firstLine="0"/>
        <w:rPr>
          <w:kern w:val="0"/>
          <w:szCs w:val="20"/>
          <w:lang w:val="ru-RU" w:eastAsia="ru-RU"/>
          <w14:ligatures w14:val="none"/>
        </w:rPr>
      </w:pPr>
    </w:p>
    <w:p w14:paraId="5A4D1910" w14:textId="6B9C2B03" w:rsidR="00480306" w:rsidRPr="008B3EEB" w:rsidRDefault="00480306" w:rsidP="00F13364">
      <w:pPr>
        <w:spacing w:after="0" w:line="276" w:lineRule="auto"/>
        <w:ind w:left="0" w:right="0" w:firstLine="0"/>
        <w:rPr>
          <w:kern w:val="0"/>
          <w:szCs w:val="20"/>
          <w:lang w:val="ru-RU" w:eastAsia="ru-RU"/>
          <w14:ligatures w14:val="none"/>
        </w:rPr>
      </w:pPr>
      <w:r w:rsidRPr="00480306">
        <w:rPr>
          <w:kern w:val="0"/>
          <w:szCs w:val="20"/>
          <w:lang w:val="ru-RU" w:eastAsia="ru-RU"/>
          <w14:ligatures w14:val="none"/>
        </w:rPr>
        <w:t xml:space="preserve">На </w:t>
      </w:r>
      <w:r w:rsidRPr="00480306">
        <w:rPr>
          <w:kern w:val="0"/>
          <w:szCs w:val="20"/>
          <w:lang w:eastAsia="ru-RU"/>
          <w14:ligatures w14:val="none"/>
        </w:rPr>
        <w:t>VIP</w:t>
      </w:r>
      <w:r w:rsidRPr="00480306">
        <w:rPr>
          <w:kern w:val="0"/>
          <w:szCs w:val="20"/>
          <w:lang w:val="ru-RU" w:eastAsia="ru-RU"/>
          <w14:ligatures w14:val="none"/>
        </w:rPr>
        <w:t>-</w:t>
      </w:r>
      <w:r w:rsidRPr="00480306">
        <w:rPr>
          <w:kern w:val="0"/>
          <w:szCs w:val="20"/>
          <w:lang w:eastAsia="ru-RU"/>
          <w14:ligatures w14:val="none"/>
        </w:rPr>
        <w:t>Preview</w:t>
      </w:r>
      <w:r w:rsidRPr="00480306">
        <w:rPr>
          <w:kern w:val="0"/>
          <w:szCs w:val="20"/>
          <w:lang w:val="ru-RU" w:eastAsia="ru-RU"/>
          <w14:ligatures w14:val="none"/>
        </w:rPr>
        <w:t xml:space="preserve"> вы лично </w:t>
      </w:r>
      <w:r w:rsidR="00577944">
        <w:rPr>
          <w:kern w:val="0"/>
          <w:szCs w:val="20"/>
          <w:lang w:val="ru-RU" w:eastAsia="ru-RU"/>
          <w14:ligatures w14:val="none"/>
        </w:rPr>
        <w:t xml:space="preserve">сможете </w:t>
      </w:r>
      <w:r w:rsidRPr="00480306">
        <w:rPr>
          <w:kern w:val="0"/>
          <w:szCs w:val="20"/>
          <w:lang w:val="ru-RU" w:eastAsia="ru-RU"/>
          <w14:ligatures w14:val="none"/>
        </w:rPr>
        <w:t xml:space="preserve">пообщаетесь с художниками и коллекционерами, узнаете новые тенденции современного искусства и приобретете полезные знакомства с меценатами, политиками, учеными и медийными личностями. </w:t>
      </w:r>
    </w:p>
    <w:p w14:paraId="58A048B9" w14:textId="77777777" w:rsidR="0067095A" w:rsidRPr="002B52BC" w:rsidRDefault="0067095A" w:rsidP="00F13364">
      <w:pPr>
        <w:shd w:val="clear" w:color="auto" w:fill="FFFFFF"/>
        <w:spacing w:after="0" w:line="276" w:lineRule="auto"/>
        <w:ind w:left="0" w:right="0" w:firstLine="0"/>
        <w:rPr>
          <w:rFonts w:eastAsia="SimSun"/>
          <w:color w:val="auto"/>
          <w:kern w:val="0"/>
          <w:szCs w:val="24"/>
          <w:lang w:val="ru-RU" w:eastAsia="zh-CN"/>
          <w14:ligatures w14:val="none"/>
        </w:rPr>
      </w:pPr>
    </w:p>
    <w:p w14:paraId="0C314698" w14:textId="77777777" w:rsidR="00D46058" w:rsidRPr="00B35D7E" w:rsidRDefault="00D46058" w:rsidP="00F13364">
      <w:pPr>
        <w:spacing w:after="0" w:line="237" w:lineRule="auto"/>
        <w:ind w:left="0" w:right="0" w:firstLine="0"/>
        <w:rPr>
          <w:lang w:val="ru-RU"/>
        </w:rPr>
      </w:pPr>
      <w:r w:rsidRPr="00B35D7E">
        <w:rPr>
          <w:lang w:val="ru-RU"/>
        </w:rPr>
        <w:t>Сбор горстей с 18:00</w:t>
      </w:r>
    </w:p>
    <w:p w14:paraId="67C14F21" w14:textId="3CF6ED6F" w:rsidR="00D46058" w:rsidRDefault="00D46058" w:rsidP="00F13364">
      <w:pPr>
        <w:spacing w:after="0" w:line="237" w:lineRule="auto"/>
        <w:ind w:left="0" w:right="0" w:firstLine="0"/>
        <w:rPr>
          <w:lang w:val="ru-RU"/>
        </w:rPr>
      </w:pPr>
      <w:r w:rsidRPr="00B35D7E">
        <w:rPr>
          <w:lang w:val="ru-RU"/>
        </w:rPr>
        <w:t>Адрес: г. Москва, ул. Тверская, 9</w:t>
      </w:r>
    </w:p>
    <w:p w14:paraId="3835B0ED" w14:textId="74AB427D" w:rsidR="00D46058" w:rsidRDefault="00BF63FC" w:rsidP="00F13364">
      <w:pPr>
        <w:spacing w:after="0" w:line="237" w:lineRule="auto"/>
        <w:ind w:left="0" w:right="0" w:firstLine="0"/>
        <w:rPr>
          <w:lang w:val="ru-RU"/>
        </w:rPr>
      </w:pPr>
      <w:r>
        <w:rPr>
          <w:lang w:val="ru-RU"/>
        </w:rPr>
        <w:t>Аккредитация</w:t>
      </w:r>
      <w:r w:rsidR="006F6AC5">
        <w:rPr>
          <w:lang w:val="ru-RU"/>
        </w:rPr>
        <w:t xml:space="preserve"> по ссылке</w:t>
      </w:r>
      <w:r>
        <w:rPr>
          <w:lang w:val="ru-RU"/>
        </w:rPr>
        <w:t xml:space="preserve">: </w:t>
      </w:r>
      <w:hyperlink r:id="rId6" w:history="1">
        <w:r w:rsidR="00F13364" w:rsidRPr="00781370">
          <w:rPr>
            <w:rStyle w:val="a3"/>
            <w:lang w:val="ru-RU"/>
          </w:rPr>
          <w:t>https://forms.yandex.ru/u/67b4597102848f6cd6274c4c/</w:t>
        </w:r>
      </w:hyperlink>
      <w:r w:rsidR="00F13364">
        <w:rPr>
          <w:lang w:val="ru-RU"/>
        </w:rPr>
        <w:t xml:space="preserve"> </w:t>
      </w:r>
    </w:p>
    <w:p w14:paraId="7ED15427" w14:textId="4C5A34CF" w:rsidR="00D46058" w:rsidRPr="00F13364" w:rsidRDefault="00D46058" w:rsidP="00F13364">
      <w:pPr>
        <w:spacing w:after="0" w:line="237" w:lineRule="auto"/>
        <w:ind w:left="0" w:right="0" w:firstLine="0"/>
        <w:rPr>
          <w:lang w:val="en-US"/>
        </w:rPr>
      </w:pPr>
      <w:r>
        <w:rPr>
          <w:lang w:val="en-US"/>
        </w:rPr>
        <w:t>E</w:t>
      </w:r>
      <w:r w:rsidRPr="00B35D7E">
        <w:rPr>
          <w:lang w:val="en-US"/>
        </w:rPr>
        <w:t>-</w:t>
      </w:r>
      <w:r>
        <w:rPr>
          <w:lang w:val="en-US"/>
        </w:rPr>
        <w:t>mail</w:t>
      </w:r>
      <w:r w:rsidRPr="00B35D7E">
        <w:rPr>
          <w:lang w:val="en-US"/>
        </w:rPr>
        <w:t xml:space="preserve">: </w:t>
      </w:r>
      <w:hyperlink r:id="rId7" w:history="1">
        <w:r w:rsidR="00F13364" w:rsidRPr="00781370">
          <w:rPr>
            <w:rStyle w:val="a3"/>
            <w:lang w:val="en-US"/>
          </w:rPr>
          <w:t>Pr@art-space.world</w:t>
        </w:r>
      </w:hyperlink>
      <w:r w:rsidR="00F13364" w:rsidRPr="00F13364">
        <w:rPr>
          <w:lang w:val="en-US"/>
        </w:rPr>
        <w:t xml:space="preserve"> </w:t>
      </w:r>
    </w:p>
    <w:p w14:paraId="3F965720" w14:textId="2A4278AF" w:rsidR="00D46058" w:rsidRPr="00A128B4" w:rsidRDefault="00D46058" w:rsidP="00F13364">
      <w:pPr>
        <w:spacing w:after="0" w:line="237" w:lineRule="auto"/>
        <w:ind w:left="0" w:right="0" w:firstLine="0"/>
        <w:rPr>
          <w:color w:val="auto"/>
          <w:lang w:val="ru-RU"/>
        </w:rPr>
      </w:pPr>
      <w:r>
        <w:rPr>
          <w:color w:val="auto"/>
          <w:lang w:val="ru-RU"/>
        </w:rPr>
        <w:t xml:space="preserve">Телефон: </w:t>
      </w:r>
      <w:hyperlink r:id="rId8" w:history="1">
        <w:r w:rsidRPr="008E46A6">
          <w:rPr>
            <w:rStyle w:val="a3"/>
            <w:color w:val="auto"/>
            <w:u w:val="none"/>
            <w:lang w:val="ru-RU"/>
          </w:rPr>
          <w:t>+7</w:t>
        </w:r>
        <w:r>
          <w:rPr>
            <w:rStyle w:val="a3"/>
            <w:color w:val="auto"/>
            <w:u w:val="none"/>
            <w:lang w:val="ru-RU"/>
          </w:rPr>
          <w:t>(</w:t>
        </w:r>
        <w:r w:rsidRPr="008E46A6">
          <w:rPr>
            <w:rStyle w:val="a3"/>
            <w:color w:val="auto"/>
            <w:u w:val="none"/>
            <w:lang w:val="ru-RU"/>
          </w:rPr>
          <w:t>495</w:t>
        </w:r>
        <w:r>
          <w:rPr>
            <w:rStyle w:val="a3"/>
            <w:color w:val="auto"/>
            <w:u w:val="none"/>
            <w:lang w:val="ru-RU"/>
          </w:rPr>
          <w:t xml:space="preserve">) </w:t>
        </w:r>
        <w:r w:rsidRPr="008E46A6">
          <w:rPr>
            <w:rStyle w:val="a3"/>
            <w:color w:val="auto"/>
            <w:u w:val="none"/>
            <w:lang w:val="ru-RU"/>
          </w:rPr>
          <w:t>129</w:t>
        </w:r>
        <w:r>
          <w:rPr>
            <w:rStyle w:val="a3"/>
            <w:color w:val="auto"/>
            <w:u w:val="none"/>
            <w:lang w:val="ru-RU"/>
          </w:rPr>
          <w:t xml:space="preserve"> </w:t>
        </w:r>
        <w:r w:rsidRPr="008E46A6">
          <w:rPr>
            <w:rStyle w:val="a3"/>
            <w:color w:val="auto"/>
            <w:u w:val="none"/>
            <w:lang w:val="ru-RU"/>
          </w:rPr>
          <w:t>99</w:t>
        </w:r>
        <w:r>
          <w:rPr>
            <w:rStyle w:val="a3"/>
            <w:color w:val="auto"/>
            <w:u w:val="none"/>
            <w:lang w:val="ru-RU"/>
          </w:rPr>
          <w:t xml:space="preserve"> </w:t>
        </w:r>
        <w:r w:rsidRPr="008E46A6">
          <w:rPr>
            <w:rStyle w:val="a3"/>
            <w:color w:val="auto"/>
            <w:u w:val="none"/>
            <w:lang w:val="ru-RU"/>
          </w:rPr>
          <w:t>09</w:t>
        </w:r>
      </w:hyperlink>
      <w:r>
        <w:rPr>
          <w:rStyle w:val="a3"/>
          <w:color w:val="auto"/>
          <w:u w:val="none"/>
          <w:lang w:val="ru-RU"/>
        </w:rPr>
        <w:t xml:space="preserve">, </w:t>
      </w:r>
      <w:r w:rsidRPr="008E46A6">
        <w:rPr>
          <w:color w:val="auto"/>
          <w:lang w:val="ru-RU"/>
        </w:rPr>
        <w:t>+7</w:t>
      </w:r>
      <w:r>
        <w:rPr>
          <w:color w:val="auto"/>
          <w:lang w:val="ru-RU"/>
        </w:rPr>
        <w:t>(</w:t>
      </w:r>
      <w:r w:rsidRPr="008E46A6">
        <w:rPr>
          <w:color w:val="auto"/>
          <w:lang w:val="ru-RU"/>
        </w:rPr>
        <w:t>91</w:t>
      </w:r>
      <w:r>
        <w:rPr>
          <w:color w:val="auto"/>
          <w:lang w:val="ru-RU"/>
        </w:rPr>
        <w:t xml:space="preserve">6) </w:t>
      </w:r>
      <w:r w:rsidRPr="008E46A6">
        <w:rPr>
          <w:color w:val="auto"/>
          <w:lang w:val="ru-RU"/>
        </w:rPr>
        <w:t>6</w:t>
      </w:r>
      <w:r>
        <w:rPr>
          <w:color w:val="auto"/>
          <w:lang w:val="ru-RU"/>
        </w:rPr>
        <w:t>58 39 22</w:t>
      </w:r>
    </w:p>
    <w:p w14:paraId="71828CFB" w14:textId="77777777" w:rsidR="00FD6ACA" w:rsidRDefault="00FD6ACA" w:rsidP="00F13364">
      <w:pPr>
        <w:spacing w:after="2" w:line="257" w:lineRule="auto"/>
        <w:ind w:left="-5" w:right="0"/>
        <w:rPr>
          <w:b/>
          <w:lang w:val="ru-RU"/>
        </w:rPr>
      </w:pPr>
    </w:p>
    <w:p w14:paraId="05994351" w14:textId="531C8E6A" w:rsidR="00D46058" w:rsidRPr="00046C5B" w:rsidRDefault="00D46058" w:rsidP="00F13364">
      <w:pPr>
        <w:spacing w:after="2" w:line="257" w:lineRule="auto"/>
        <w:ind w:left="-5" w:right="0"/>
        <w:rPr>
          <w:lang w:val="ru-RU"/>
        </w:rPr>
      </w:pPr>
      <w:r w:rsidRPr="00046C5B">
        <w:rPr>
          <w:b/>
          <w:lang w:val="ru-RU"/>
        </w:rPr>
        <w:t>С уважением,</w:t>
      </w:r>
    </w:p>
    <w:p w14:paraId="63B821FC" w14:textId="77777777" w:rsidR="00D46058" w:rsidRPr="00DF4B27" w:rsidRDefault="00D46058" w:rsidP="00024215">
      <w:pPr>
        <w:spacing w:after="2" w:line="257" w:lineRule="auto"/>
        <w:ind w:left="-5" w:right="0"/>
        <w:rPr>
          <w:lang w:val="ru-RU"/>
        </w:rPr>
      </w:pPr>
      <w:r>
        <w:rPr>
          <w:b/>
          <w:lang w:val="ru-RU"/>
        </w:rPr>
        <w:t>к</w:t>
      </w:r>
      <w:r w:rsidRPr="00046C5B">
        <w:rPr>
          <w:b/>
          <w:lang w:val="ru-RU"/>
        </w:rPr>
        <w:t xml:space="preserve">оманда </w:t>
      </w:r>
      <w:hyperlink r:id="rId9" w:history="1">
        <w:r w:rsidRPr="009F6F50">
          <w:rPr>
            <w:rStyle w:val="a3"/>
            <w:b/>
          </w:rPr>
          <w:t>ART</w:t>
        </w:r>
        <w:r w:rsidRPr="009F6F50">
          <w:rPr>
            <w:rStyle w:val="a3"/>
            <w:b/>
            <w:lang w:val="ru-RU"/>
          </w:rPr>
          <w:t>-</w:t>
        </w:r>
        <w:r w:rsidRPr="009F6F50">
          <w:rPr>
            <w:rStyle w:val="a3"/>
            <w:b/>
          </w:rPr>
          <w:t>SPACE</w:t>
        </w:r>
      </w:hyperlink>
    </w:p>
    <w:p w14:paraId="7538563E" w14:textId="0990653B" w:rsidR="00FD6ACA" w:rsidRPr="00FD6ACA" w:rsidRDefault="00FD6ACA" w:rsidP="00024215">
      <w:pPr>
        <w:spacing w:after="0" w:line="259" w:lineRule="auto"/>
        <w:ind w:left="0" w:right="0" w:firstLine="0"/>
        <w:rPr>
          <w:rFonts w:ascii="Calibri" w:eastAsia="Calibri" w:hAnsi="Calibri" w:cs="Calibri"/>
          <w:sz w:val="22"/>
          <w:lang w:val="ru-RU"/>
        </w:rPr>
      </w:pPr>
    </w:p>
    <w:sectPr w:rsidR="00FD6ACA" w:rsidRPr="00FD6ACA" w:rsidSect="00C47936">
      <w:pgSz w:w="11905" w:h="16840"/>
      <w:pgMar w:top="134" w:right="849" w:bottom="25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330"/>
    <w:rsid w:val="000025CF"/>
    <w:rsid w:val="00014955"/>
    <w:rsid w:val="00024215"/>
    <w:rsid w:val="000364EE"/>
    <w:rsid w:val="00046568"/>
    <w:rsid w:val="00046BEA"/>
    <w:rsid w:val="00046C5B"/>
    <w:rsid w:val="000576A4"/>
    <w:rsid w:val="000D277E"/>
    <w:rsid w:val="000D472E"/>
    <w:rsid w:val="000D64AB"/>
    <w:rsid w:val="000E26D3"/>
    <w:rsid w:val="000F030A"/>
    <w:rsid w:val="001246FC"/>
    <w:rsid w:val="001822E0"/>
    <w:rsid w:val="00190BD7"/>
    <w:rsid w:val="001C519C"/>
    <w:rsid w:val="001C62B2"/>
    <w:rsid w:val="001D220A"/>
    <w:rsid w:val="002036BD"/>
    <w:rsid w:val="00225C05"/>
    <w:rsid w:val="00227680"/>
    <w:rsid w:val="00253E51"/>
    <w:rsid w:val="002622AD"/>
    <w:rsid w:val="00265008"/>
    <w:rsid w:val="00272FF6"/>
    <w:rsid w:val="002B52BC"/>
    <w:rsid w:val="002D1209"/>
    <w:rsid w:val="002E1970"/>
    <w:rsid w:val="003275D1"/>
    <w:rsid w:val="00330C6C"/>
    <w:rsid w:val="00377EC7"/>
    <w:rsid w:val="003842D1"/>
    <w:rsid w:val="003A4750"/>
    <w:rsid w:val="003A5B57"/>
    <w:rsid w:val="003B63AA"/>
    <w:rsid w:val="0044300E"/>
    <w:rsid w:val="00456D4E"/>
    <w:rsid w:val="0046067A"/>
    <w:rsid w:val="00480306"/>
    <w:rsid w:val="004B41E9"/>
    <w:rsid w:val="004B4C2E"/>
    <w:rsid w:val="004C44A1"/>
    <w:rsid w:val="004E75C5"/>
    <w:rsid w:val="004E7E19"/>
    <w:rsid w:val="004F2336"/>
    <w:rsid w:val="004F32D8"/>
    <w:rsid w:val="005044A3"/>
    <w:rsid w:val="00517C0D"/>
    <w:rsid w:val="0055690E"/>
    <w:rsid w:val="0057475B"/>
    <w:rsid w:val="00577944"/>
    <w:rsid w:val="005A5483"/>
    <w:rsid w:val="005D1B18"/>
    <w:rsid w:val="005E20D2"/>
    <w:rsid w:val="00603DA9"/>
    <w:rsid w:val="0061470B"/>
    <w:rsid w:val="006274DD"/>
    <w:rsid w:val="00633320"/>
    <w:rsid w:val="00633590"/>
    <w:rsid w:val="006400C8"/>
    <w:rsid w:val="0064556B"/>
    <w:rsid w:val="0067095A"/>
    <w:rsid w:val="006A6F18"/>
    <w:rsid w:val="006D6C71"/>
    <w:rsid w:val="006F6AC5"/>
    <w:rsid w:val="00711987"/>
    <w:rsid w:val="007311E2"/>
    <w:rsid w:val="0073211E"/>
    <w:rsid w:val="007547CF"/>
    <w:rsid w:val="00760A65"/>
    <w:rsid w:val="0078327F"/>
    <w:rsid w:val="007A436E"/>
    <w:rsid w:val="0085788F"/>
    <w:rsid w:val="008B0D23"/>
    <w:rsid w:val="008B1191"/>
    <w:rsid w:val="008B3EEB"/>
    <w:rsid w:val="008C6327"/>
    <w:rsid w:val="008E46A6"/>
    <w:rsid w:val="008F06CB"/>
    <w:rsid w:val="009025BF"/>
    <w:rsid w:val="009030DF"/>
    <w:rsid w:val="00920F3E"/>
    <w:rsid w:val="0099646E"/>
    <w:rsid w:val="009B551F"/>
    <w:rsid w:val="009F5330"/>
    <w:rsid w:val="009F6F50"/>
    <w:rsid w:val="009F7C62"/>
    <w:rsid w:val="00A128B4"/>
    <w:rsid w:val="00A40E7D"/>
    <w:rsid w:val="00A61FC9"/>
    <w:rsid w:val="00A9372C"/>
    <w:rsid w:val="00AB08A8"/>
    <w:rsid w:val="00AC7FCD"/>
    <w:rsid w:val="00AE09CA"/>
    <w:rsid w:val="00AF351A"/>
    <w:rsid w:val="00B365C4"/>
    <w:rsid w:val="00B502D4"/>
    <w:rsid w:val="00BD0647"/>
    <w:rsid w:val="00BE231C"/>
    <w:rsid w:val="00BF03A3"/>
    <w:rsid w:val="00BF2E03"/>
    <w:rsid w:val="00BF63FC"/>
    <w:rsid w:val="00C3068C"/>
    <w:rsid w:val="00C35808"/>
    <w:rsid w:val="00C47936"/>
    <w:rsid w:val="00C716C7"/>
    <w:rsid w:val="00C76D88"/>
    <w:rsid w:val="00CC0861"/>
    <w:rsid w:val="00CF22EA"/>
    <w:rsid w:val="00D00A90"/>
    <w:rsid w:val="00D14A0A"/>
    <w:rsid w:val="00D46058"/>
    <w:rsid w:val="00D64709"/>
    <w:rsid w:val="00D765ED"/>
    <w:rsid w:val="00D851D6"/>
    <w:rsid w:val="00DC693A"/>
    <w:rsid w:val="00DD10EF"/>
    <w:rsid w:val="00DF4B27"/>
    <w:rsid w:val="00EA64AA"/>
    <w:rsid w:val="00EB12B4"/>
    <w:rsid w:val="00EB66E2"/>
    <w:rsid w:val="00ED79EC"/>
    <w:rsid w:val="00EF386A"/>
    <w:rsid w:val="00F017CC"/>
    <w:rsid w:val="00F13364"/>
    <w:rsid w:val="00F703C3"/>
    <w:rsid w:val="00F92B66"/>
    <w:rsid w:val="00FB1B3D"/>
    <w:rsid w:val="00FD5DC6"/>
    <w:rsid w:val="00FD6ACA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B1115"/>
  <w15:docId w15:val="{4AE1307B-3382-3C44-B3C2-D6664383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3" w:line="252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4"/>
      <w:lang w:val="en" w:eastAsia="e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B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F4B27"/>
    <w:rPr>
      <w:color w:val="605E5C"/>
      <w:shd w:val="clear" w:color="auto" w:fill="E1DFDD"/>
    </w:rPr>
  </w:style>
  <w:style w:type="character" w:styleId="a4">
    <w:name w:val="Unresolved Mention"/>
    <w:basedOn w:val="a0"/>
    <w:uiPriority w:val="99"/>
    <w:semiHidden/>
    <w:unhideWhenUsed/>
    <w:rsid w:val="00327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\Downloads\+7495129990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@art-space.worl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yandex.ru/u/67b4597102848f6cd6274c4c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xpo.art-space.worl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37876-7CF9-4821-8C2F-749B4EC14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Кузина</dc:creator>
  <cp:keywords/>
  <cp:lastModifiedBy>PR</cp:lastModifiedBy>
  <cp:revision>10</cp:revision>
  <dcterms:created xsi:type="dcterms:W3CDTF">2025-02-18T08:48:00Z</dcterms:created>
  <dcterms:modified xsi:type="dcterms:W3CDTF">2025-02-18T10:37:00Z</dcterms:modified>
</cp:coreProperties>
</file>